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0E785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0E785E" w:rsidRDefault="000E785E">
            <w:pPr>
              <w:pStyle w:val="ConsPlusTitlePage"/>
            </w:pPr>
            <w:bookmarkStart w:id="0" w:name="_GoBack"/>
            <w:bookmarkEnd w:id="0"/>
            <w:r w:rsidRPr="000E785E">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0E785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0E785E" w:rsidRDefault="000E785E">
            <w:pPr>
              <w:pStyle w:val="ConsPlusTitlePage"/>
              <w:jc w:val="center"/>
              <w:rPr>
                <w:sz w:val="42"/>
                <w:szCs w:val="42"/>
              </w:rPr>
            </w:pPr>
            <w:r w:rsidRPr="000E785E">
              <w:rPr>
                <w:sz w:val="42"/>
                <w:szCs w:val="42"/>
              </w:rPr>
              <w:t>Указ Президента РФ от 08.07.2013 N 613</w:t>
            </w:r>
            <w:r w:rsidRPr="000E785E">
              <w:rPr>
                <w:sz w:val="42"/>
                <w:szCs w:val="42"/>
              </w:rPr>
              <w:br/>
              <w:t>(ред. от 26.06.2023)</w:t>
            </w:r>
            <w:r w:rsidRPr="000E785E">
              <w:rPr>
                <w:sz w:val="42"/>
                <w:szCs w:val="42"/>
              </w:rPr>
              <w:br/>
              <w:t>"Вопросы противодействия коррупции"</w:t>
            </w:r>
            <w:r w:rsidRPr="000E785E">
              <w:rPr>
                <w:sz w:val="42"/>
                <w:szCs w:val="42"/>
              </w:rPr>
              <w:br/>
            </w:r>
            <w:r w:rsidRPr="000E785E">
              <w:rPr>
                <w:sz w:val="42"/>
                <w:szCs w:val="42"/>
              </w:rPr>
              <w:t>(вместе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w:t>
            </w:r>
            <w:r w:rsidRPr="000E785E">
              <w:rPr>
                <w:sz w:val="42"/>
                <w:szCs w:val="42"/>
              </w:rPr>
              <w:t>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tc>
      </w:tr>
      <w:tr w:rsidR="00000000" w:rsidRPr="000E785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0E785E" w:rsidRDefault="000E785E">
            <w:pPr>
              <w:pStyle w:val="ConsPlusTitlePage"/>
              <w:jc w:val="center"/>
              <w:rPr>
                <w:sz w:val="28"/>
                <w:szCs w:val="28"/>
              </w:rPr>
            </w:pPr>
            <w:r w:rsidRPr="000E785E">
              <w:rPr>
                <w:sz w:val="28"/>
                <w:szCs w:val="28"/>
              </w:rPr>
              <w:t xml:space="preserve">Документ предоставлен </w:t>
            </w:r>
            <w:hyperlink r:id="rId7" w:tooltip="Ссылка на КонсультантПлюс" w:history="1">
              <w:r w:rsidRPr="000E785E">
                <w:rPr>
                  <w:b/>
                  <w:bCs/>
                  <w:color w:val="0000FF"/>
                  <w:sz w:val="28"/>
                  <w:szCs w:val="28"/>
                </w:rPr>
                <w:t>КонсультантПлюс</w:t>
              </w:r>
              <w:r w:rsidRPr="000E785E">
                <w:rPr>
                  <w:b/>
                  <w:bCs/>
                  <w:color w:val="0000FF"/>
                  <w:sz w:val="28"/>
                  <w:szCs w:val="28"/>
                </w:rPr>
                <w:br/>
              </w:r>
              <w:r w:rsidRPr="000E785E">
                <w:rPr>
                  <w:b/>
                  <w:bCs/>
                  <w:color w:val="0000FF"/>
                  <w:sz w:val="28"/>
                  <w:szCs w:val="28"/>
                </w:rPr>
                <w:br/>
              </w:r>
            </w:hyperlink>
            <w:hyperlink r:id="rId8" w:tooltip="Ссылка на КонсультантПлюс" w:history="1">
              <w:r w:rsidRPr="000E785E">
                <w:rPr>
                  <w:b/>
                  <w:bCs/>
                  <w:color w:val="0000FF"/>
                  <w:sz w:val="28"/>
                  <w:szCs w:val="28"/>
                </w:rPr>
                <w:t>www.consultant.ru</w:t>
              </w:r>
            </w:hyperlink>
            <w:r w:rsidRPr="000E785E">
              <w:rPr>
                <w:sz w:val="28"/>
                <w:szCs w:val="28"/>
              </w:rPr>
              <w:br/>
            </w:r>
            <w:r w:rsidRPr="000E785E">
              <w:rPr>
                <w:sz w:val="28"/>
                <w:szCs w:val="28"/>
              </w:rPr>
              <w:br/>
              <w:t>Дата сохранения: 30.08.2023</w:t>
            </w:r>
            <w:r w:rsidRPr="000E785E">
              <w:rPr>
                <w:sz w:val="28"/>
                <w:szCs w:val="28"/>
              </w:rPr>
              <w:br/>
              <w:t> </w:t>
            </w:r>
          </w:p>
        </w:tc>
      </w:tr>
    </w:tbl>
    <w:p w:rsidR="00000000" w:rsidRDefault="000E785E">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E785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0E785E">
        <w:tc>
          <w:tcPr>
            <w:tcW w:w="5103" w:type="dxa"/>
          </w:tcPr>
          <w:p w:rsidR="00000000" w:rsidRPr="000E785E" w:rsidRDefault="000E785E">
            <w:pPr>
              <w:pStyle w:val="ConsPlusNormal"/>
              <w:outlineLvl w:val="0"/>
            </w:pPr>
            <w:r w:rsidRPr="000E785E">
              <w:t>8 июля 2013 года</w:t>
            </w:r>
          </w:p>
        </w:tc>
        <w:tc>
          <w:tcPr>
            <w:tcW w:w="5103" w:type="dxa"/>
          </w:tcPr>
          <w:p w:rsidR="00000000" w:rsidRPr="000E785E" w:rsidRDefault="000E785E">
            <w:pPr>
              <w:pStyle w:val="ConsPlusNormal"/>
              <w:jc w:val="right"/>
              <w:outlineLvl w:val="0"/>
            </w:pPr>
            <w:r w:rsidRPr="000E785E">
              <w:t>N 613</w:t>
            </w:r>
          </w:p>
        </w:tc>
      </w:tr>
    </w:tbl>
    <w:p w:rsidR="00000000" w:rsidRDefault="000E785E">
      <w:pPr>
        <w:pStyle w:val="ConsPlusNormal"/>
        <w:pBdr>
          <w:top w:val="single" w:sz="6" w:space="0" w:color="auto"/>
        </w:pBdr>
        <w:spacing w:before="100" w:after="100"/>
        <w:jc w:val="both"/>
        <w:rPr>
          <w:sz w:val="2"/>
          <w:szCs w:val="2"/>
        </w:rPr>
      </w:pPr>
    </w:p>
    <w:p w:rsidR="00000000" w:rsidRDefault="000E785E">
      <w:pPr>
        <w:pStyle w:val="ConsPlusNormal"/>
        <w:jc w:val="both"/>
      </w:pPr>
    </w:p>
    <w:p w:rsidR="00000000" w:rsidRDefault="000E785E">
      <w:pPr>
        <w:pStyle w:val="ConsPlusTitle"/>
        <w:jc w:val="center"/>
      </w:pPr>
      <w:r>
        <w:t>УКАЗ</w:t>
      </w:r>
    </w:p>
    <w:p w:rsidR="00000000" w:rsidRDefault="000E785E">
      <w:pPr>
        <w:pStyle w:val="ConsPlusTitle"/>
        <w:jc w:val="center"/>
      </w:pPr>
    </w:p>
    <w:p w:rsidR="00000000" w:rsidRDefault="000E785E">
      <w:pPr>
        <w:pStyle w:val="ConsPlusTitle"/>
        <w:jc w:val="center"/>
      </w:pPr>
      <w:r>
        <w:t>ПРЕЗИДЕНТА РОССИЙСКОЙ ФЕДЕРАЦИИ</w:t>
      </w:r>
    </w:p>
    <w:p w:rsidR="00000000" w:rsidRDefault="000E785E">
      <w:pPr>
        <w:pStyle w:val="ConsPlusTitle"/>
        <w:jc w:val="center"/>
      </w:pPr>
    </w:p>
    <w:p w:rsidR="00000000" w:rsidRDefault="000E785E">
      <w:pPr>
        <w:pStyle w:val="ConsPlusTitle"/>
        <w:jc w:val="center"/>
      </w:pPr>
      <w:r>
        <w:t>ВОПРОСЫ ПРОТИВОДЕЙСТВИЯ КОРРУПЦИИ</w:t>
      </w:r>
    </w:p>
    <w:p w:rsidR="00000000" w:rsidRDefault="000E785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E785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E785E" w:rsidRDefault="000E785E">
            <w:pPr>
              <w:pStyle w:val="ConsPlusNormal"/>
              <w:rPr>
                <w:sz w:val="24"/>
                <w:szCs w:val="24"/>
              </w:rPr>
            </w:pPr>
          </w:p>
        </w:tc>
        <w:tc>
          <w:tcPr>
            <w:tcW w:w="113" w:type="dxa"/>
            <w:shd w:val="clear" w:color="auto" w:fill="F4F3F8"/>
            <w:tcMar>
              <w:top w:w="0" w:type="dxa"/>
              <w:left w:w="0" w:type="dxa"/>
              <w:bottom w:w="0" w:type="dxa"/>
              <w:right w:w="0" w:type="dxa"/>
            </w:tcMar>
          </w:tcPr>
          <w:p w:rsidR="00000000" w:rsidRPr="000E785E" w:rsidRDefault="000E785E">
            <w:pPr>
              <w:pStyle w:val="ConsPlusNormal"/>
              <w:rPr>
                <w:sz w:val="24"/>
                <w:szCs w:val="24"/>
              </w:rPr>
            </w:pPr>
          </w:p>
        </w:tc>
        <w:tc>
          <w:tcPr>
            <w:tcW w:w="0" w:type="auto"/>
            <w:shd w:val="clear" w:color="auto" w:fill="F4F3F8"/>
            <w:tcMar>
              <w:top w:w="113" w:type="dxa"/>
              <w:left w:w="0" w:type="dxa"/>
              <w:bottom w:w="113" w:type="dxa"/>
              <w:right w:w="0" w:type="dxa"/>
            </w:tcMar>
          </w:tcPr>
          <w:p w:rsidR="00000000" w:rsidRPr="000E785E" w:rsidRDefault="000E785E">
            <w:pPr>
              <w:pStyle w:val="ConsPlusNormal"/>
              <w:jc w:val="center"/>
              <w:rPr>
                <w:color w:val="392C69"/>
              </w:rPr>
            </w:pPr>
            <w:r w:rsidRPr="000E785E">
              <w:rPr>
                <w:color w:val="392C69"/>
              </w:rPr>
              <w:t>Список изменяющих документов</w:t>
            </w:r>
          </w:p>
          <w:p w:rsidR="00000000" w:rsidRPr="000E785E" w:rsidRDefault="000E785E">
            <w:pPr>
              <w:pStyle w:val="ConsPlusNormal"/>
              <w:jc w:val="center"/>
              <w:rPr>
                <w:color w:val="392C69"/>
              </w:rPr>
            </w:pPr>
            <w:r w:rsidRPr="000E785E">
              <w:rPr>
                <w:color w:val="392C69"/>
              </w:rPr>
              <w:t xml:space="preserve">(в ред. Указов Президента РФ от 03.12.2013 </w:t>
            </w:r>
            <w:hyperlink r:id="rId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Утратил силу или отменен{КонсультантПлюс}" w:history="1">
              <w:r w:rsidRPr="000E785E">
                <w:rPr>
                  <w:color w:val="0000FF"/>
                </w:rPr>
                <w:t>N 878</w:t>
              </w:r>
            </w:hyperlink>
            <w:r w:rsidRPr="000E785E">
              <w:rPr>
                <w:color w:val="392C69"/>
              </w:rPr>
              <w:t>,</w:t>
            </w:r>
          </w:p>
          <w:p w:rsidR="00000000" w:rsidRPr="000E785E" w:rsidRDefault="000E785E">
            <w:pPr>
              <w:pStyle w:val="ConsPlusNormal"/>
              <w:jc w:val="center"/>
              <w:rPr>
                <w:color w:val="392C69"/>
              </w:rPr>
            </w:pPr>
            <w:r w:rsidRPr="000E785E">
              <w:rPr>
                <w:color w:val="392C69"/>
              </w:rPr>
              <w:t xml:space="preserve">от 23.06.2014 </w:t>
            </w:r>
            <w:hyperlink r:id="rId10" w:tooltip="Указ Президента РФ от 23.06.2014 N 453 &quot;О внесении изменений в некоторые акты Президента Российской Федерации по вопросам противодействия коррупции&quot;{КонсультантПлюс}" w:history="1">
              <w:r w:rsidRPr="000E785E">
                <w:rPr>
                  <w:color w:val="0000FF"/>
                </w:rPr>
                <w:t>N 453</w:t>
              </w:r>
            </w:hyperlink>
            <w:r w:rsidRPr="000E785E">
              <w:rPr>
                <w:color w:val="392C69"/>
              </w:rPr>
              <w:t xml:space="preserve">, от 15.07.2015 </w:t>
            </w:r>
            <w:hyperlink r:id="rId1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sidRPr="000E785E">
                <w:rPr>
                  <w:color w:val="0000FF"/>
                </w:rPr>
                <w:t>N 364</w:t>
              </w:r>
            </w:hyperlink>
            <w:r w:rsidRPr="000E785E">
              <w:rPr>
                <w:color w:val="392C69"/>
              </w:rPr>
              <w:t xml:space="preserve">, от 10.12.2020 </w:t>
            </w:r>
            <w:hyperlink r:id="rId12"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sidRPr="000E785E">
                <w:rPr>
                  <w:color w:val="0000FF"/>
                </w:rPr>
                <w:t>N 778</w:t>
              </w:r>
            </w:hyperlink>
            <w:r w:rsidRPr="000E785E">
              <w:rPr>
                <w:color w:val="392C69"/>
              </w:rPr>
              <w:t>,</w:t>
            </w:r>
          </w:p>
          <w:p w:rsidR="00000000" w:rsidRPr="000E785E" w:rsidRDefault="000E785E">
            <w:pPr>
              <w:pStyle w:val="ConsPlusNormal"/>
              <w:jc w:val="center"/>
              <w:rPr>
                <w:color w:val="392C69"/>
              </w:rPr>
            </w:pPr>
            <w:r w:rsidRPr="000E785E">
              <w:rPr>
                <w:color w:val="392C69"/>
              </w:rPr>
              <w:t xml:space="preserve">от 27.06.2022 </w:t>
            </w:r>
            <w:hyperlink r:id="rId13" w:tooltip="Указ Президента РФ от 27.06.2022 N 404 &quot;О внесении изменений в некоторые акты Президента Российской Федерации&quot;{КонсультантПлюс}" w:history="1">
              <w:r w:rsidRPr="000E785E">
                <w:rPr>
                  <w:color w:val="0000FF"/>
                </w:rPr>
                <w:t xml:space="preserve">N </w:t>
              </w:r>
              <w:r w:rsidRPr="000E785E">
                <w:rPr>
                  <w:color w:val="0000FF"/>
                </w:rPr>
                <w:t>404</w:t>
              </w:r>
            </w:hyperlink>
            <w:r w:rsidRPr="000E785E">
              <w:rPr>
                <w:color w:val="392C69"/>
              </w:rPr>
              <w:t xml:space="preserve">, от 25.08.2022 </w:t>
            </w:r>
            <w:hyperlink r:id="rId14" w:tooltip="Указ Президента РФ от 25.08.2022 N 574 &quot;О внесении изменений в некоторые акты Президента Российской Федерации&quot;{КонсультантПлюс}" w:history="1">
              <w:r w:rsidRPr="000E785E">
                <w:rPr>
                  <w:color w:val="0000FF"/>
                </w:rPr>
                <w:t>N 574</w:t>
              </w:r>
            </w:hyperlink>
            <w:r w:rsidRPr="000E785E">
              <w:rPr>
                <w:color w:val="392C69"/>
              </w:rPr>
              <w:t xml:space="preserve">, от 26.06.2023 </w:t>
            </w:r>
            <w:hyperlink r:id="rId15"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sidRPr="000E785E">
                <w:rPr>
                  <w:color w:val="0000FF"/>
                </w:rPr>
                <w:t>N 474</w:t>
              </w:r>
            </w:hyperlink>
            <w:r w:rsidRPr="000E785E">
              <w:rPr>
                <w:color w:val="392C69"/>
              </w:rPr>
              <w:t>)</w:t>
            </w:r>
          </w:p>
        </w:tc>
        <w:tc>
          <w:tcPr>
            <w:tcW w:w="113" w:type="dxa"/>
            <w:shd w:val="clear" w:color="auto" w:fill="F4F3F8"/>
            <w:tcMar>
              <w:top w:w="0" w:type="dxa"/>
              <w:left w:w="0" w:type="dxa"/>
              <w:bottom w:w="0" w:type="dxa"/>
              <w:right w:w="0" w:type="dxa"/>
            </w:tcMar>
          </w:tcPr>
          <w:p w:rsidR="00000000" w:rsidRPr="000E785E" w:rsidRDefault="000E785E">
            <w:pPr>
              <w:pStyle w:val="ConsPlusNormal"/>
              <w:jc w:val="center"/>
              <w:rPr>
                <w:color w:val="392C69"/>
              </w:rPr>
            </w:pPr>
          </w:p>
        </w:tc>
      </w:tr>
    </w:tbl>
    <w:p w:rsidR="00000000" w:rsidRDefault="000E785E">
      <w:pPr>
        <w:pStyle w:val="ConsPlusNormal"/>
        <w:ind w:firstLine="540"/>
        <w:jc w:val="both"/>
      </w:pPr>
    </w:p>
    <w:p w:rsidR="00000000" w:rsidRDefault="000E785E">
      <w:pPr>
        <w:pStyle w:val="ConsPlusNormal"/>
        <w:ind w:firstLine="540"/>
        <w:jc w:val="both"/>
      </w:pPr>
      <w:r>
        <w:t>В соответствии с Федеральным законом от 25 декабря 2008 г. N 273-ФЗ "О противодействии коррупции" постано</w:t>
      </w:r>
      <w:r>
        <w:t>вляю:</w:t>
      </w:r>
    </w:p>
    <w:p w:rsidR="00000000" w:rsidRDefault="000E785E">
      <w:pPr>
        <w:pStyle w:val="ConsPlusNormal"/>
        <w:spacing w:before="200"/>
        <w:ind w:firstLine="540"/>
        <w:jc w:val="both"/>
      </w:pPr>
      <w:r>
        <w:t xml:space="preserve">1. Утвердить прилагаемый </w:t>
      </w:r>
      <w:hyperlink w:anchor="Par72"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w:t>
      </w:r>
      <w:r>
        <w:t>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w:t>
      </w:r>
      <w:r>
        <w:t>нформации для опубликования.</w:t>
      </w:r>
    </w:p>
    <w:p w:rsidR="00000000" w:rsidRDefault="000E785E">
      <w:pPr>
        <w:pStyle w:val="ConsPlusNormal"/>
        <w:jc w:val="both"/>
      </w:pPr>
      <w:r>
        <w:t xml:space="preserve">(в ред. </w:t>
      </w:r>
      <w:hyperlink r:id="rId16" w:tooltip="Указ Президента РФ от 27.06.2022 N 404 &quot;О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27.06.2022 N 404)</w:t>
      </w:r>
    </w:p>
    <w:p w:rsidR="00000000" w:rsidRDefault="000E785E">
      <w:pPr>
        <w:pStyle w:val="ConsPlusNormal"/>
        <w:spacing w:before="200"/>
        <w:ind w:firstLine="540"/>
        <w:jc w:val="both"/>
      </w:pPr>
      <w:r>
        <w:t xml:space="preserve">2. Внести в </w:t>
      </w:r>
      <w:hyperlink r:id="rId17"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w:t>
      </w:r>
      <w:r>
        <w:t>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w:t>
      </w:r>
      <w:r>
        <w:t>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w:t>
      </w:r>
      <w:r>
        <w:t xml:space="preserve">011, N 9, ст. 1223; 2013, N 14, ст. 1670), изменение, </w:t>
      </w:r>
      <w:hyperlink r:id="rId18"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дополнив</w:t>
        </w:r>
      </w:hyperlink>
      <w:r>
        <w:t xml:space="preserve"> его пунктом 4.1 следующего содержания:</w:t>
      </w:r>
    </w:p>
    <w:p w:rsidR="00000000" w:rsidRDefault="000E785E">
      <w:pPr>
        <w:pStyle w:val="ConsPlusNormal"/>
        <w:spacing w:before="20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w:t>
      </w:r>
      <w:r>
        <w:t>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w:t>
      </w:r>
      <w:r>
        <w:t>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w:t>
      </w:r>
      <w:r>
        <w:t>цо в письменном виде должно быть проинформировано о принятом решении в течение трех рабочих дней после его принятия.".</w:t>
      </w:r>
    </w:p>
    <w:p w:rsidR="00000000" w:rsidRDefault="000E785E">
      <w:pPr>
        <w:pStyle w:val="ConsPlusNormal"/>
        <w:spacing w:before="200"/>
        <w:ind w:firstLine="540"/>
        <w:jc w:val="both"/>
      </w:pPr>
      <w:r>
        <w:t xml:space="preserve">3. Внести в </w:t>
      </w:r>
      <w:hyperlink r:id="rId1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w:t>
      </w:r>
      <w:r>
        <w:t>закона "О противодействии коррупции" (Собрание законодательства Российской Федерации, 2013, N 14, ст. 1670; N 23, ст. 2892) следующие изменения:</w:t>
      </w:r>
    </w:p>
    <w:p w:rsidR="00000000" w:rsidRDefault="000E785E">
      <w:pPr>
        <w:pStyle w:val="ConsPlusNormal"/>
        <w:spacing w:before="200"/>
        <w:ind w:firstLine="540"/>
        <w:jc w:val="both"/>
      </w:pPr>
      <w:r>
        <w:t xml:space="preserve">а) в </w:t>
      </w:r>
      <w:hyperlink r:id="rId2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пункте 1</w:t>
        </w:r>
      </w:hyperlink>
      <w:r>
        <w:t>:</w:t>
      </w:r>
    </w:p>
    <w:p w:rsidR="00000000" w:rsidRDefault="000E785E">
      <w:pPr>
        <w:pStyle w:val="ConsPlusNormal"/>
        <w:spacing w:before="200"/>
        <w:ind w:firstLine="540"/>
        <w:jc w:val="both"/>
      </w:pPr>
      <w:r>
        <w:t xml:space="preserve">в </w:t>
      </w:r>
      <w:hyperlink r:id="rId2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подпункте "а"</w:t>
        </w:r>
      </w:hyperlink>
      <w:r>
        <w:t>:</w:t>
      </w:r>
    </w:p>
    <w:p w:rsidR="00000000" w:rsidRDefault="000E785E">
      <w:pPr>
        <w:pStyle w:val="ConsPlusNormal"/>
        <w:spacing w:before="200"/>
        <w:ind w:firstLine="540"/>
        <w:jc w:val="both"/>
      </w:pPr>
      <w:r>
        <w:t xml:space="preserve">из </w:t>
      </w:r>
      <w:hyperlink r:id="rId2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00000" w:rsidRDefault="000E785E">
      <w:pPr>
        <w:pStyle w:val="ConsPlusNormal"/>
        <w:spacing w:before="200"/>
        <w:ind w:firstLine="540"/>
        <w:jc w:val="both"/>
      </w:pPr>
      <w:r>
        <w:lastRenderedPageBreak/>
        <w:t xml:space="preserve">из </w:t>
      </w:r>
      <w:hyperlink r:id="rId2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шестого</w:t>
        </w:r>
      </w:hyperlink>
      <w:r>
        <w:t xml:space="preserve"> слова "включенных в перечни, установленные н</w:t>
      </w:r>
      <w:r>
        <w:t>ормативными правовыми актами этих федеральных государственных органов," исключить;</w:t>
      </w:r>
    </w:p>
    <w:p w:rsidR="00000000" w:rsidRDefault="000E785E">
      <w:pPr>
        <w:pStyle w:val="ConsPlusNormal"/>
        <w:spacing w:before="200"/>
        <w:ind w:firstLine="540"/>
        <w:jc w:val="both"/>
      </w:pPr>
      <w:r>
        <w:t xml:space="preserve">в </w:t>
      </w:r>
      <w:hyperlink r:id="rId2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подпункте "б"</w:t>
        </w:r>
      </w:hyperlink>
      <w:r>
        <w:t>:</w:t>
      </w:r>
    </w:p>
    <w:p w:rsidR="00000000" w:rsidRDefault="000E785E">
      <w:pPr>
        <w:pStyle w:val="ConsPlusNormal"/>
        <w:spacing w:before="200"/>
        <w:ind w:firstLine="540"/>
        <w:jc w:val="both"/>
      </w:pPr>
      <w:r>
        <w:t xml:space="preserve">из </w:t>
      </w:r>
      <w:hyperlink r:id="rId25"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000000" w:rsidRDefault="000E785E">
      <w:pPr>
        <w:pStyle w:val="ConsPlusNormal"/>
        <w:spacing w:before="200"/>
        <w:ind w:firstLine="540"/>
        <w:jc w:val="both"/>
      </w:pPr>
      <w:r>
        <w:t xml:space="preserve">из </w:t>
      </w:r>
      <w:hyperlink r:id="rId26"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абзаца третье</w:t>
        </w:r>
        <w:r>
          <w:rPr>
            <w:color w:val="0000FF"/>
          </w:rPr>
          <w:t>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00000" w:rsidRDefault="000E785E">
      <w:pPr>
        <w:pStyle w:val="ConsPlusNormal"/>
        <w:spacing w:before="200"/>
        <w:ind w:firstLine="540"/>
        <w:jc w:val="both"/>
      </w:pPr>
      <w:r>
        <w:t xml:space="preserve">из </w:t>
      </w:r>
      <w:hyperlink r:id="rId2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подпунктов "г"</w:t>
        </w:r>
      </w:hyperlink>
      <w:r>
        <w:t xml:space="preserve"> и </w:t>
      </w:r>
      <w:hyperlink r:id="rId2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"д"</w:t>
        </w:r>
      </w:hyperlink>
      <w:r>
        <w:t xml:space="preserve"> слова "за исключением должностей, назначени</w:t>
      </w:r>
      <w:r>
        <w:t>е на которые и освобождение от которых осуществляются Президентом Российской Федерации или Правительством Российской Федерации," исключить;</w:t>
      </w:r>
    </w:p>
    <w:p w:rsidR="00000000" w:rsidRDefault="000E785E">
      <w:pPr>
        <w:pStyle w:val="ConsPlusNormal"/>
        <w:spacing w:before="200"/>
        <w:ind w:firstLine="540"/>
        <w:jc w:val="both"/>
      </w:pPr>
      <w:r>
        <w:t xml:space="preserve">б) </w:t>
      </w:r>
      <w:hyperlink r:id="rId2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 10</w:t>
        </w:r>
      </w:hyperlink>
      <w:r>
        <w:t xml:space="preserve"> после слов "Заместитель Председателя Правительства Российской Федерации - Ру</w:t>
      </w:r>
      <w:r>
        <w:t>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00000" w:rsidRDefault="000E785E">
      <w:pPr>
        <w:pStyle w:val="ConsPlusNormal"/>
        <w:spacing w:before="200"/>
        <w:ind w:firstLine="540"/>
        <w:jc w:val="both"/>
      </w:pPr>
      <w:r>
        <w:t xml:space="preserve">в) в </w:t>
      </w:r>
      <w:hyperlink r:id="rId3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пункте 20</w:t>
        </w:r>
      </w:hyperlink>
      <w:r>
        <w:t>:</w:t>
      </w:r>
    </w:p>
    <w:p w:rsidR="00000000" w:rsidRDefault="000E785E">
      <w:pPr>
        <w:pStyle w:val="ConsPlusNormal"/>
        <w:spacing w:before="200"/>
        <w:ind w:firstLine="540"/>
        <w:jc w:val="both"/>
      </w:pPr>
      <w:r>
        <w:t xml:space="preserve">из </w:t>
      </w:r>
      <w:hyperlink r:id="rId3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подпункта "а</w:t>
        </w:r>
        <w:r>
          <w:rPr>
            <w:color w:val="0000FF"/>
          </w:rPr>
          <w:t>"</w:t>
        </w:r>
      </w:hyperlink>
      <w:r>
        <w:t xml:space="preserve"> слова "граждан и" исключить;</w:t>
      </w:r>
    </w:p>
    <w:p w:rsidR="00000000" w:rsidRDefault="000E785E">
      <w:pPr>
        <w:pStyle w:val="ConsPlusNormal"/>
        <w:spacing w:before="200"/>
        <w:ind w:firstLine="540"/>
        <w:jc w:val="both"/>
      </w:pPr>
      <w:r>
        <w:t xml:space="preserve">из </w:t>
      </w:r>
      <w:hyperlink r:id="rId3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абзацев второго</w:t>
        </w:r>
      </w:hyperlink>
      <w:r>
        <w:t xml:space="preserve"> - </w:t>
      </w:r>
      <w:hyperlink r:id="rId3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четвертого подпункта "б"</w:t>
        </w:r>
      </w:hyperlink>
      <w:r>
        <w:t xml:space="preserve"> слова "граждан и" исключить;</w:t>
      </w:r>
    </w:p>
    <w:p w:rsidR="00000000" w:rsidRDefault="000E785E">
      <w:pPr>
        <w:pStyle w:val="ConsPlusNormal"/>
        <w:spacing w:before="200"/>
        <w:ind w:firstLine="540"/>
        <w:jc w:val="both"/>
      </w:pPr>
      <w:r>
        <w:t xml:space="preserve">г) </w:t>
      </w:r>
      <w:hyperlink r:id="rId3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Недействующая редакция{КонсультантПлюс}" w:history="1">
        <w:r>
          <w:rPr>
            <w:color w:val="0000FF"/>
          </w:rPr>
          <w:t>пункт 3</w:t>
        </w:r>
      </w:hyperlink>
      <w:r>
        <w:t xml:space="preserve"> приложения признать утратившим силу.</w:t>
      </w:r>
    </w:p>
    <w:p w:rsidR="00000000" w:rsidRDefault="000E785E">
      <w:pPr>
        <w:pStyle w:val="ConsPlusNormal"/>
        <w:spacing w:before="200"/>
        <w:ind w:firstLine="540"/>
        <w:jc w:val="both"/>
      </w:pPr>
      <w:r>
        <w:t xml:space="preserve">4. Внести в </w:t>
      </w:r>
      <w:hyperlink r:id="rId3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Указ</w:t>
        </w:r>
      </w:hyperlink>
      <w:r>
        <w:t xml:space="preserve"> Президента Российской Федерации от 2 апреля 2013 г. N 310 "О мерах по реализации отдельных положений Феде</w:t>
      </w:r>
      <w:r>
        <w:t>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00000" w:rsidRDefault="000E785E">
      <w:pPr>
        <w:pStyle w:val="ConsPlusNormal"/>
        <w:spacing w:before="200"/>
        <w:ind w:firstLine="540"/>
        <w:jc w:val="both"/>
      </w:pPr>
      <w:r>
        <w:t xml:space="preserve">а) в </w:t>
      </w:r>
      <w:hyperlink r:id="rId36"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подпункте "а" пункта 1</w:t>
        </w:r>
      </w:hyperlink>
      <w:r>
        <w:t>:</w:t>
      </w:r>
    </w:p>
    <w:p w:rsidR="00000000" w:rsidRDefault="000E785E">
      <w:pPr>
        <w:pStyle w:val="ConsPlusNormal"/>
        <w:spacing w:before="200"/>
        <w:ind w:firstLine="540"/>
        <w:jc w:val="both"/>
      </w:pPr>
      <w:r>
        <w:t xml:space="preserve">из </w:t>
      </w:r>
      <w:hyperlink r:id="rId37"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абзацев четвертого</w:t>
        </w:r>
      </w:hyperlink>
      <w:r>
        <w:t xml:space="preserve">, </w:t>
      </w:r>
      <w:hyperlink r:id="rId38"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седьмого</w:t>
        </w:r>
      </w:hyperlink>
      <w:r>
        <w:t xml:space="preserve"> и </w:t>
      </w:r>
      <w:hyperlink r:id="rId39"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восьмого</w:t>
        </w:r>
      </w:hyperlink>
      <w:r>
        <w:t xml:space="preserve"> слова "включенные в перечни, установленные нормативными </w:t>
      </w:r>
      <w:r>
        <w:t>правовыми актами Российской Федерации," исключить;</w:t>
      </w:r>
    </w:p>
    <w:p w:rsidR="00000000" w:rsidRDefault="000E785E">
      <w:pPr>
        <w:pStyle w:val="ConsPlusNormal"/>
        <w:spacing w:before="200"/>
        <w:ind w:firstLine="540"/>
        <w:jc w:val="both"/>
      </w:pPr>
      <w:r>
        <w:t xml:space="preserve">из </w:t>
      </w:r>
      <w:hyperlink r:id="rId40"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абзаца девятого</w:t>
        </w:r>
      </w:hyperlink>
      <w:r>
        <w:t xml:space="preserve"> слова "включенн</w:t>
      </w:r>
      <w:r>
        <w:t>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00000" w:rsidRDefault="000E785E">
      <w:pPr>
        <w:pStyle w:val="ConsPlusNormal"/>
        <w:spacing w:before="200"/>
        <w:ind w:firstLine="540"/>
        <w:jc w:val="both"/>
      </w:pPr>
      <w:r>
        <w:t xml:space="preserve">б) в </w:t>
      </w:r>
      <w:hyperlink r:id="rId41"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подпункте "а" пункта 2</w:t>
        </w:r>
      </w:hyperlink>
      <w:r>
        <w:t>:</w:t>
      </w:r>
    </w:p>
    <w:p w:rsidR="00000000" w:rsidRDefault="000E785E">
      <w:pPr>
        <w:pStyle w:val="ConsPlusNormal"/>
        <w:spacing w:before="200"/>
        <w:ind w:firstLine="540"/>
        <w:jc w:val="both"/>
      </w:pPr>
      <w:r>
        <w:t xml:space="preserve">из </w:t>
      </w:r>
      <w:hyperlink r:id="rId42"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абзацев второго</w:t>
        </w:r>
      </w:hyperlink>
      <w:r>
        <w:t xml:space="preserve"> - </w:t>
      </w:r>
      <w:hyperlink r:id="rId43"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пятого</w:t>
        </w:r>
      </w:hyperlink>
      <w:r>
        <w:t xml:space="preserve"> слова "включенные в п</w:t>
      </w:r>
      <w:r>
        <w:t>еречни, установленные нормативными правовыми актами Российской Федерации," исключить;</w:t>
      </w:r>
    </w:p>
    <w:p w:rsidR="00000000" w:rsidRDefault="000E785E">
      <w:pPr>
        <w:pStyle w:val="ConsPlusNormal"/>
        <w:spacing w:before="200"/>
        <w:ind w:firstLine="540"/>
        <w:jc w:val="both"/>
      </w:pPr>
      <w:r>
        <w:t xml:space="preserve">из </w:t>
      </w:r>
      <w:hyperlink r:id="rId44"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000000" w:rsidRDefault="000E785E">
      <w:pPr>
        <w:pStyle w:val="ConsPlusNormal"/>
        <w:spacing w:before="200"/>
        <w:ind w:firstLine="540"/>
        <w:jc w:val="both"/>
      </w:pPr>
      <w:r>
        <w:t xml:space="preserve">в) </w:t>
      </w:r>
      <w:hyperlink r:id="rId4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дополнить</w:t>
        </w:r>
      </w:hyperlink>
      <w:r>
        <w:t xml:space="preserve"> пунктом 3.1 следующего содержания:</w:t>
      </w:r>
    </w:p>
    <w:p w:rsidR="00000000" w:rsidRDefault="000E785E">
      <w:pPr>
        <w:pStyle w:val="ConsPlusNormal"/>
        <w:spacing w:before="200"/>
        <w:ind w:firstLine="540"/>
        <w:jc w:val="both"/>
      </w:pPr>
      <w: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w:t>
      </w:r>
      <w:r>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0E785E">
      <w:pPr>
        <w:pStyle w:val="ConsPlusNormal"/>
        <w:spacing w:before="200"/>
        <w:ind w:firstLine="540"/>
        <w:jc w:val="both"/>
      </w:pPr>
      <w:r>
        <w:t>5. Признать утратившими силу:</w:t>
      </w:r>
    </w:p>
    <w:p w:rsidR="00000000" w:rsidRDefault="000E785E">
      <w:pPr>
        <w:pStyle w:val="ConsPlusNormal"/>
        <w:spacing w:before="200"/>
        <w:ind w:firstLine="540"/>
        <w:jc w:val="both"/>
      </w:pPr>
      <w:hyperlink r:id="rId46" w:tooltip="Указ Президента РФ от 18.05.2009 N 561 (ред. от 02.04.2013)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quot;------------ Утратил силу или отменен{КонсультантПлюс}" w:history="1">
        <w:r>
          <w:rPr>
            <w:color w:val="0000FF"/>
          </w:rPr>
          <w:t>Указ</w:t>
        </w:r>
      </w:hyperlink>
      <w:r>
        <w:t xml:space="preserve"> Президента Российской Федерации от 18 мая 2009 г. N 561 "Об утве</w:t>
      </w:r>
      <w:r>
        <w:t>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w:t>
      </w:r>
      <w:r>
        <w:t>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000000" w:rsidRDefault="000E785E">
      <w:pPr>
        <w:pStyle w:val="ConsPlusNormal"/>
        <w:spacing w:before="200"/>
        <w:ind w:firstLine="540"/>
        <w:jc w:val="both"/>
      </w:pPr>
      <w:hyperlink r:id="rId47" w:tooltip="Указ Президента РФ от 12.01.2010 N 59 (ред. от 13.12.2012) &quot;Об изменении и признании утратившими силу некоторых актов Президента Российской Федерации&quot;------------ Недействующая редакция{КонсультантПлюс}"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w:t>
      </w:r>
      <w:r>
        <w:t>резидента Российской Федерации" (Собрание законодательства Российской Федерации, 2010, N 3, ст. 274).</w:t>
      </w:r>
    </w:p>
    <w:p w:rsidR="00000000" w:rsidRDefault="000E785E">
      <w:pPr>
        <w:pStyle w:val="ConsPlusNormal"/>
        <w:spacing w:before="200"/>
        <w:ind w:firstLine="540"/>
        <w:jc w:val="both"/>
      </w:pPr>
      <w:r>
        <w:t>6. Министерству труда и социальной защиты Российской Федерации:</w:t>
      </w:r>
    </w:p>
    <w:p w:rsidR="00000000" w:rsidRDefault="000E785E">
      <w:pPr>
        <w:pStyle w:val="ConsPlusNormal"/>
        <w:spacing w:before="200"/>
        <w:ind w:firstLine="540"/>
        <w:jc w:val="both"/>
      </w:pPr>
      <w:bookmarkStart w:id="1" w:name="Par46"/>
      <w:bookmarkEnd w:id="1"/>
      <w:r>
        <w:t xml:space="preserve">а) в 3-месячный срок утвердить </w:t>
      </w:r>
      <w:hyperlink r:id="rId48"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w:t>
      </w:r>
      <w:r>
        <w:t>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w:t>
      </w:r>
      <w:r>
        <w:t xml:space="preserve">паний), иных организаций, созданных на основании федеральных законов (далее - органы и организации), в том числе </w:t>
      </w:r>
      <w:hyperlink r:id="rId4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w:t>
      </w:r>
    </w:p>
    <w:p w:rsidR="00000000" w:rsidRDefault="000E785E">
      <w:pPr>
        <w:pStyle w:val="ConsPlusNormal"/>
        <w:spacing w:before="200"/>
        <w:ind w:firstLine="540"/>
        <w:jc w:val="both"/>
      </w:pPr>
      <w:r>
        <w:t>б) осуществлять монит</w:t>
      </w:r>
      <w:r>
        <w:t xml:space="preserve">оринг выполнения органами и организациями требований, названных в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подпункте "а"</w:t>
        </w:r>
      </w:hyperlink>
      <w:r>
        <w:t xml:space="preserve"> настоящего пункта.</w:t>
      </w:r>
    </w:p>
    <w:p w:rsidR="00000000" w:rsidRDefault="000E785E">
      <w:pPr>
        <w:pStyle w:val="ConsPlusNormal"/>
        <w:spacing w:before="200"/>
        <w:ind w:firstLine="540"/>
        <w:jc w:val="both"/>
      </w:pPr>
      <w:r>
        <w:t>7. Руководителям органов и организаций:</w:t>
      </w:r>
    </w:p>
    <w:p w:rsidR="00000000" w:rsidRDefault="000E785E">
      <w:pPr>
        <w:pStyle w:val="ConsPlusNormal"/>
        <w:spacing w:before="200"/>
        <w:ind w:firstLine="540"/>
        <w:jc w:val="both"/>
      </w:pPr>
      <w:r>
        <w:t xml:space="preserve">а) в 4-месячный срок в соответствии с требованиями, предусмотренными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 на официальных </w:t>
      </w:r>
      <w:r>
        <w:t>сайтах органов и организаций;</w:t>
      </w:r>
    </w:p>
    <w:p w:rsidR="00000000" w:rsidRDefault="000E785E">
      <w:pPr>
        <w:pStyle w:val="ConsPlusNormal"/>
        <w:spacing w:before="200"/>
        <w:ind w:firstLine="540"/>
        <w:jc w:val="both"/>
      </w:pPr>
      <w:r>
        <w:t>б) обеспечить в соответствии с предусмотренными требованиями размещение указанных сведений;</w:t>
      </w:r>
    </w:p>
    <w:p w:rsidR="00000000" w:rsidRDefault="000E785E">
      <w:pPr>
        <w:pStyle w:val="ConsPlusNormal"/>
        <w:spacing w:before="200"/>
        <w:ind w:firstLine="540"/>
        <w:jc w:val="both"/>
      </w:pPr>
      <w:r>
        <w:t>в) принять иные меры по реализации настоящего Указа.</w:t>
      </w:r>
    </w:p>
    <w:p w:rsidR="00000000" w:rsidRDefault="000E785E">
      <w:pPr>
        <w:pStyle w:val="ConsPlusNormal"/>
        <w:spacing w:before="200"/>
        <w:ind w:firstLine="540"/>
        <w:jc w:val="both"/>
      </w:pPr>
      <w:r>
        <w:t xml:space="preserve">8. Рекомендовать органам государственной власти субъектов Российской Федерации и </w:t>
      </w:r>
      <w:r>
        <w:t>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w:t>
      </w:r>
      <w:r>
        <w:t xml:space="preserve">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w:t>
      </w:r>
      <w:r>
        <w:t>органов местного самоуправления и предоставления этих сведений общероссийским средствам массовой информации для опубликования.</w:t>
      </w:r>
    </w:p>
    <w:p w:rsidR="00000000" w:rsidRDefault="000E785E">
      <w:pPr>
        <w:pStyle w:val="ConsPlusNormal"/>
        <w:spacing w:before="20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w:t>
      </w:r>
      <w:r>
        <w:t>тов Президента Российской Федерации в соответствие с настоящим Указом.</w:t>
      </w:r>
    </w:p>
    <w:p w:rsidR="00000000" w:rsidRDefault="000E785E">
      <w:pPr>
        <w:pStyle w:val="ConsPlusNormal"/>
        <w:spacing w:before="200"/>
        <w:ind w:firstLine="540"/>
        <w:jc w:val="both"/>
      </w:pPr>
      <w:r>
        <w:t>10. Настоящий Указ вступает в силу со дня его официального опубликования.</w:t>
      </w:r>
    </w:p>
    <w:p w:rsidR="00000000" w:rsidRDefault="000E785E">
      <w:pPr>
        <w:pStyle w:val="ConsPlusNormal"/>
        <w:ind w:firstLine="540"/>
        <w:jc w:val="both"/>
      </w:pPr>
    </w:p>
    <w:p w:rsidR="00000000" w:rsidRDefault="000E785E">
      <w:pPr>
        <w:pStyle w:val="ConsPlusNormal"/>
        <w:jc w:val="right"/>
      </w:pPr>
      <w:r>
        <w:t>Президент</w:t>
      </w:r>
    </w:p>
    <w:p w:rsidR="00000000" w:rsidRDefault="000E785E">
      <w:pPr>
        <w:pStyle w:val="ConsPlusNormal"/>
        <w:jc w:val="right"/>
      </w:pPr>
      <w:r>
        <w:t>Российской Федерации</w:t>
      </w:r>
    </w:p>
    <w:p w:rsidR="00000000" w:rsidRDefault="000E785E">
      <w:pPr>
        <w:pStyle w:val="ConsPlusNormal"/>
        <w:jc w:val="right"/>
      </w:pPr>
      <w:r>
        <w:t>В.ПУТИН</w:t>
      </w:r>
    </w:p>
    <w:p w:rsidR="00000000" w:rsidRDefault="000E785E">
      <w:pPr>
        <w:pStyle w:val="ConsPlusNormal"/>
      </w:pPr>
      <w:r>
        <w:t>Москва, Кремль</w:t>
      </w:r>
    </w:p>
    <w:p w:rsidR="00000000" w:rsidRDefault="000E785E">
      <w:pPr>
        <w:pStyle w:val="ConsPlusNormal"/>
        <w:spacing w:before="200"/>
      </w:pPr>
      <w:r>
        <w:t>8 июля 2013 года</w:t>
      </w:r>
    </w:p>
    <w:p w:rsidR="00000000" w:rsidRDefault="000E785E">
      <w:pPr>
        <w:pStyle w:val="ConsPlusNormal"/>
        <w:spacing w:before="200"/>
      </w:pPr>
      <w:r>
        <w:lastRenderedPageBreak/>
        <w:t>N 613</w:t>
      </w:r>
    </w:p>
    <w:p w:rsidR="00000000" w:rsidRDefault="000E785E">
      <w:pPr>
        <w:pStyle w:val="ConsPlusNormal"/>
      </w:pPr>
    </w:p>
    <w:p w:rsidR="00000000" w:rsidRDefault="000E785E">
      <w:pPr>
        <w:pStyle w:val="ConsPlusNormal"/>
      </w:pPr>
    </w:p>
    <w:p w:rsidR="00000000" w:rsidRDefault="000E785E">
      <w:pPr>
        <w:pStyle w:val="ConsPlusNormal"/>
        <w:ind w:firstLine="540"/>
        <w:jc w:val="both"/>
      </w:pPr>
    </w:p>
    <w:p w:rsidR="00000000" w:rsidRDefault="000E785E">
      <w:pPr>
        <w:pStyle w:val="ConsPlusNormal"/>
        <w:ind w:firstLine="540"/>
        <w:jc w:val="both"/>
      </w:pPr>
    </w:p>
    <w:p w:rsidR="00000000" w:rsidRDefault="000E785E">
      <w:pPr>
        <w:pStyle w:val="ConsPlusNormal"/>
        <w:ind w:firstLine="540"/>
        <w:jc w:val="both"/>
      </w:pPr>
    </w:p>
    <w:p w:rsidR="00000000" w:rsidRDefault="000E785E">
      <w:pPr>
        <w:pStyle w:val="ConsPlusNormal"/>
        <w:jc w:val="right"/>
        <w:outlineLvl w:val="0"/>
      </w:pPr>
      <w:r>
        <w:t>Утвержден</w:t>
      </w:r>
    </w:p>
    <w:p w:rsidR="00000000" w:rsidRDefault="000E785E">
      <w:pPr>
        <w:pStyle w:val="ConsPlusNormal"/>
        <w:jc w:val="right"/>
      </w:pPr>
      <w:r>
        <w:t>Указом Президента</w:t>
      </w:r>
    </w:p>
    <w:p w:rsidR="00000000" w:rsidRDefault="000E785E">
      <w:pPr>
        <w:pStyle w:val="ConsPlusNormal"/>
        <w:jc w:val="right"/>
      </w:pPr>
      <w:r>
        <w:t>Российской Федерации</w:t>
      </w:r>
    </w:p>
    <w:p w:rsidR="00000000" w:rsidRDefault="000E785E">
      <w:pPr>
        <w:pStyle w:val="ConsPlusNormal"/>
        <w:jc w:val="right"/>
      </w:pPr>
      <w:r>
        <w:t>от 8 июля 2013 г. N 613</w:t>
      </w:r>
    </w:p>
    <w:p w:rsidR="00000000" w:rsidRDefault="000E785E">
      <w:pPr>
        <w:pStyle w:val="ConsPlusNormal"/>
        <w:ind w:firstLine="540"/>
        <w:jc w:val="both"/>
      </w:pPr>
    </w:p>
    <w:p w:rsidR="00000000" w:rsidRDefault="000E785E">
      <w:pPr>
        <w:pStyle w:val="ConsPlusTitle"/>
        <w:jc w:val="center"/>
      </w:pPr>
      <w:bookmarkStart w:id="2" w:name="Par72"/>
      <w:bookmarkEnd w:id="2"/>
      <w:r>
        <w:t>ПОРЯДОК</w:t>
      </w:r>
    </w:p>
    <w:p w:rsidR="00000000" w:rsidRDefault="000E785E">
      <w:pPr>
        <w:pStyle w:val="ConsPlusTitle"/>
        <w:jc w:val="center"/>
      </w:pPr>
      <w:r>
        <w:t>РАЗМЕЩЕНИЯ СВЕДЕНИЙ О ДОХОДАХ, РАСХОДАХ,</w:t>
      </w:r>
    </w:p>
    <w:p w:rsidR="00000000" w:rsidRDefault="000E785E">
      <w:pPr>
        <w:pStyle w:val="ConsPlusTitle"/>
        <w:jc w:val="center"/>
      </w:pPr>
      <w:r>
        <w:t>ОБ ИМУЩЕСТВЕ И ОБЯЗАТЕЛЬСТВАХ ИМУЩЕСТВЕННОГО ХАРАКТЕРА</w:t>
      </w:r>
    </w:p>
    <w:p w:rsidR="00000000" w:rsidRDefault="000E785E">
      <w:pPr>
        <w:pStyle w:val="ConsPlusTitle"/>
        <w:jc w:val="center"/>
      </w:pPr>
      <w:r>
        <w:t>ОТДЕЛЬНЫХ КАТЕГОРИЙ ЛИЦ И ЧЛЕНОВ ИХ СЕМЕЙ НА ОФИЦИАЛЬНЫХ</w:t>
      </w:r>
    </w:p>
    <w:p w:rsidR="00000000" w:rsidRDefault="000E785E">
      <w:pPr>
        <w:pStyle w:val="ConsPlusTitle"/>
        <w:jc w:val="center"/>
      </w:pPr>
      <w:r>
        <w:t>САЙТАХ ФЕДЕРАЛЬНЫХ ГОСУДАРСТВЕННЫХ ОРГА</w:t>
      </w:r>
      <w:r>
        <w:t>НОВ, ОРГАНОВ</w:t>
      </w:r>
    </w:p>
    <w:p w:rsidR="00000000" w:rsidRDefault="000E785E">
      <w:pPr>
        <w:pStyle w:val="ConsPlusTitle"/>
        <w:jc w:val="center"/>
      </w:pPr>
      <w:r>
        <w:t>ПУБЛИЧНОЙ ВЛАСТИ И ТЕРРИТОРИАЛЬНОЙ ИЗБИРАТЕЛЬНОЙ КОМИССИИ</w:t>
      </w:r>
    </w:p>
    <w:p w:rsidR="00000000" w:rsidRDefault="000E785E">
      <w:pPr>
        <w:pStyle w:val="ConsPlusTitle"/>
        <w:jc w:val="center"/>
      </w:pPr>
      <w:r>
        <w:t>ФЕДЕРАЛЬНОЙ ТЕРРИТОРИИ "СИРИУС", ОРГАНОВ ГОСУДАРСТВЕННОЙ</w:t>
      </w:r>
    </w:p>
    <w:p w:rsidR="00000000" w:rsidRDefault="000E785E">
      <w:pPr>
        <w:pStyle w:val="ConsPlusTitle"/>
        <w:jc w:val="center"/>
      </w:pPr>
      <w:r>
        <w:t>ВЛАСТИ СУБЪЕКТОВ РОССИЙСКОЙ ФЕДЕРАЦИИ И ОРГАНИЗАЦИЙ</w:t>
      </w:r>
    </w:p>
    <w:p w:rsidR="00000000" w:rsidRDefault="000E785E">
      <w:pPr>
        <w:pStyle w:val="ConsPlusTitle"/>
        <w:jc w:val="center"/>
      </w:pPr>
      <w:r>
        <w:t>И ПРЕДОСТАВЛЕНИЯ ЭТИХ СВЕДЕНИЙ ОБЩЕРОССИЙСКИМ СРЕДСТВАМ</w:t>
      </w:r>
    </w:p>
    <w:p w:rsidR="00000000" w:rsidRDefault="000E785E">
      <w:pPr>
        <w:pStyle w:val="ConsPlusTitle"/>
        <w:jc w:val="center"/>
      </w:pPr>
      <w:r>
        <w:t xml:space="preserve">МАССОВОЙ ИНФОРМАЦИИ </w:t>
      </w:r>
      <w:r>
        <w:t>ДЛЯ ОПУБЛИКОВАНИЯ</w:t>
      </w:r>
    </w:p>
    <w:p w:rsidR="00000000" w:rsidRDefault="000E785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0E785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0E785E" w:rsidRDefault="000E785E">
            <w:pPr>
              <w:pStyle w:val="ConsPlusNormal"/>
              <w:rPr>
                <w:sz w:val="24"/>
                <w:szCs w:val="24"/>
              </w:rPr>
            </w:pPr>
          </w:p>
        </w:tc>
        <w:tc>
          <w:tcPr>
            <w:tcW w:w="113" w:type="dxa"/>
            <w:shd w:val="clear" w:color="auto" w:fill="F4F3F8"/>
            <w:tcMar>
              <w:top w:w="0" w:type="dxa"/>
              <w:left w:w="0" w:type="dxa"/>
              <w:bottom w:w="0" w:type="dxa"/>
              <w:right w:w="0" w:type="dxa"/>
            </w:tcMar>
          </w:tcPr>
          <w:p w:rsidR="00000000" w:rsidRPr="000E785E" w:rsidRDefault="000E785E">
            <w:pPr>
              <w:pStyle w:val="ConsPlusNormal"/>
              <w:rPr>
                <w:sz w:val="24"/>
                <w:szCs w:val="24"/>
              </w:rPr>
            </w:pPr>
          </w:p>
        </w:tc>
        <w:tc>
          <w:tcPr>
            <w:tcW w:w="0" w:type="auto"/>
            <w:shd w:val="clear" w:color="auto" w:fill="F4F3F8"/>
            <w:tcMar>
              <w:top w:w="113" w:type="dxa"/>
              <w:left w:w="0" w:type="dxa"/>
              <w:bottom w:w="113" w:type="dxa"/>
              <w:right w:w="0" w:type="dxa"/>
            </w:tcMar>
          </w:tcPr>
          <w:p w:rsidR="00000000" w:rsidRPr="000E785E" w:rsidRDefault="000E785E">
            <w:pPr>
              <w:pStyle w:val="ConsPlusNormal"/>
              <w:jc w:val="center"/>
              <w:rPr>
                <w:color w:val="392C69"/>
              </w:rPr>
            </w:pPr>
            <w:r w:rsidRPr="000E785E">
              <w:rPr>
                <w:color w:val="392C69"/>
              </w:rPr>
              <w:t>Список изменяющих документов</w:t>
            </w:r>
          </w:p>
          <w:p w:rsidR="00000000" w:rsidRPr="000E785E" w:rsidRDefault="000E785E">
            <w:pPr>
              <w:pStyle w:val="ConsPlusNormal"/>
              <w:jc w:val="center"/>
              <w:rPr>
                <w:color w:val="392C69"/>
              </w:rPr>
            </w:pPr>
            <w:r w:rsidRPr="000E785E">
              <w:rPr>
                <w:color w:val="392C69"/>
              </w:rPr>
              <w:t xml:space="preserve">(в ред. Указов Президента РФ от 03.12.2013 </w:t>
            </w:r>
            <w:hyperlink r:id="rId5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Утратил силу или отменен{КонсультантПлюс}" w:history="1">
              <w:r w:rsidRPr="000E785E">
                <w:rPr>
                  <w:color w:val="0000FF"/>
                </w:rPr>
                <w:t>N 878</w:t>
              </w:r>
            </w:hyperlink>
            <w:r w:rsidRPr="000E785E">
              <w:rPr>
                <w:color w:val="392C69"/>
              </w:rPr>
              <w:t>,</w:t>
            </w:r>
          </w:p>
          <w:p w:rsidR="00000000" w:rsidRPr="000E785E" w:rsidRDefault="000E785E">
            <w:pPr>
              <w:pStyle w:val="ConsPlusNormal"/>
              <w:jc w:val="center"/>
              <w:rPr>
                <w:color w:val="392C69"/>
              </w:rPr>
            </w:pPr>
            <w:r w:rsidRPr="000E785E">
              <w:rPr>
                <w:color w:val="392C69"/>
              </w:rPr>
              <w:t xml:space="preserve">от 23.06.2014 </w:t>
            </w:r>
            <w:hyperlink r:id="rId51" w:tooltip="Указ Президента РФ от 23.06.2014 N 453 &quot;О внесении изменений в некоторые акты Президента Российской Федерации по вопросам противодействия коррупции&quot;{КонсультантПлюс}" w:history="1">
              <w:r w:rsidRPr="000E785E">
                <w:rPr>
                  <w:color w:val="0000FF"/>
                </w:rPr>
                <w:t>N 453</w:t>
              </w:r>
            </w:hyperlink>
            <w:r w:rsidRPr="000E785E">
              <w:rPr>
                <w:color w:val="392C69"/>
              </w:rPr>
              <w:t xml:space="preserve">, от 15.07.2015 </w:t>
            </w:r>
            <w:hyperlink r:id="rId52"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sidRPr="000E785E">
                <w:rPr>
                  <w:color w:val="0000FF"/>
                </w:rPr>
                <w:t>N 364</w:t>
              </w:r>
            </w:hyperlink>
            <w:r w:rsidRPr="000E785E">
              <w:rPr>
                <w:color w:val="392C69"/>
              </w:rPr>
              <w:t xml:space="preserve">, от 10.12.2020 </w:t>
            </w:r>
            <w:hyperlink r:id="rId5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sidRPr="000E785E">
                <w:rPr>
                  <w:color w:val="0000FF"/>
                </w:rPr>
                <w:t>N 778</w:t>
              </w:r>
            </w:hyperlink>
            <w:r w:rsidRPr="000E785E">
              <w:rPr>
                <w:color w:val="392C69"/>
              </w:rPr>
              <w:t>,</w:t>
            </w:r>
          </w:p>
          <w:p w:rsidR="00000000" w:rsidRPr="000E785E" w:rsidRDefault="000E785E">
            <w:pPr>
              <w:pStyle w:val="ConsPlusNormal"/>
              <w:jc w:val="center"/>
              <w:rPr>
                <w:color w:val="392C69"/>
              </w:rPr>
            </w:pPr>
            <w:r w:rsidRPr="000E785E">
              <w:rPr>
                <w:color w:val="392C69"/>
              </w:rPr>
              <w:t xml:space="preserve">от 27.06.2022 </w:t>
            </w:r>
            <w:hyperlink r:id="rId54" w:tooltip="Указ Президента РФ от 27.06.2022 N 404 &quot;О внесении изменений в некоторые акты Президента Российской Федерации&quot;{КонсультантПлюс}" w:history="1">
              <w:r w:rsidRPr="000E785E">
                <w:rPr>
                  <w:color w:val="0000FF"/>
                </w:rPr>
                <w:t>N 404</w:t>
              </w:r>
            </w:hyperlink>
            <w:r w:rsidRPr="000E785E">
              <w:rPr>
                <w:color w:val="392C69"/>
              </w:rPr>
              <w:t xml:space="preserve">, от 25.08.2022 </w:t>
            </w:r>
            <w:hyperlink r:id="rId55" w:tooltip="Указ Президента РФ от 25.08.2022 N 574 &quot;О внесении изменений в некоторые акты Президента Российской Федерации&quot;{КонсультантПлюс}" w:history="1">
              <w:r w:rsidRPr="000E785E">
                <w:rPr>
                  <w:color w:val="0000FF"/>
                </w:rPr>
                <w:t>N 574</w:t>
              </w:r>
            </w:hyperlink>
            <w:r w:rsidRPr="000E785E">
              <w:rPr>
                <w:color w:val="392C69"/>
              </w:rPr>
              <w:t xml:space="preserve">, от 26.06.2023 </w:t>
            </w:r>
            <w:hyperlink r:id="rId56"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sidRPr="000E785E">
                <w:rPr>
                  <w:color w:val="0000FF"/>
                </w:rPr>
                <w:t>N 474</w:t>
              </w:r>
            </w:hyperlink>
            <w:r w:rsidRPr="000E785E">
              <w:rPr>
                <w:color w:val="392C69"/>
              </w:rPr>
              <w:t>)</w:t>
            </w:r>
          </w:p>
        </w:tc>
        <w:tc>
          <w:tcPr>
            <w:tcW w:w="113" w:type="dxa"/>
            <w:shd w:val="clear" w:color="auto" w:fill="F4F3F8"/>
            <w:tcMar>
              <w:top w:w="0" w:type="dxa"/>
              <w:left w:w="0" w:type="dxa"/>
              <w:bottom w:w="0" w:type="dxa"/>
              <w:right w:w="0" w:type="dxa"/>
            </w:tcMar>
          </w:tcPr>
          <w:p w:rsidR="00000000" w:rsidRPr="000E785E" w:rsidRDefault="000E785E">
            <w:pPr>
              <w:pStyle w:val="ConsPlusNormal"/>
              <w:jc w:val="center"/>
              <w:rPr>
                <w:color w:val="392C69"/>
              </w:rPr>
            </w:pPr>
          </w:p>
        </w:tc>
      </w:tr>
    </w:tbl>
    <w:p w:rsidR="00000000" w:rsidRDefault="000E785E">
      <w:pPr>
        <w:pStyle w:val="ConsPlusNormal"/>
        <w:jc w:val="center"/>
      </w:pPr>
    </w:p>
    <w:p w:rsidR="00000000" w:rsidRDefault="000E785E">
      <w:pPr>
        <w:pStyle w:val="ConsPlusNormal"/>
        <w:ind w:firstLine="540"/>
        <w:jc w:val="both"/>
      </w:pPr>
      <w: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w:t>
      </w:r>
      <w:r>
        <w:t>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w:t>
      </w:r>
      <w:r>
        <w:t>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w:t>
      </w:r>
      <w:r>
        <w:t xml:space="preserve">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w:t>
      </w:r>
      <w:r>
        <w:t xml:space="preserve">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w:t>
      </w:r>
      <w:r>
        <w:t>опубликования.</w:t>
      </w:r>
    </w:p>
    <w:p w:rsidR="00000000" w:rsidRDefault="000E785E">
      <w:pPr>
        <w:pStyle w:val="ConsPlusNormal"/>
        <w:jc w:val="both"/>
      </w:pPr>
      <w:r>
        <w:t xml:space="preserve">(в ред. Указов Президента РФ от 03.12.2013 </w:t>
      </w:r>
      <w:hyperlink r:id="rId5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Утратил силу или отменен{КонсультантПлюс}" w:history="1">
        <w:r>
          <w:rPr>
            <w:color w:val="0000FF"/>
          </w:rPr>
          <w:t>N 878</w:t>
        </w:r>
      </w:hyperlink>
      <w:r>
        <w:t xml:space="preserve">, от 27.06.2022 </w:t>
      </w:r>
      <w:hyperlink r:id="rId58" w:tooltip="Указ Президента РФ от 27.06.2022 N 404 &quot;О внесении изменений в некоторые акты Президента Российской Федерации&quot;{КонсультантПлюс}" w:history="1">
        <w:r>
          <w:rPr>
            <w:color w:val="0000FF"/>
          </w:rPr>
          <w:t>N 404</w:t>
        </w:r>
      </w:hyperlink>
      <w:r>
        <w:t xml:space="preserve">, от 25.08.2022 </w:t>
      </w:r>
      <w:hyperlink r:id="rId59" w:tooltip="Указ Президента РФ от 25.08.2022 N 574 &quot;О внесении изменений в некоторые акты Президента Российской Федерации&quot;{КонсультантПлюс}" w:history="1">
        <w:r>
          <w:rPr>
            <w:color w:val="0000FF"/>
          </w:rPr>
          <w:t>N 574</w:t>
        </w:r>
      </w:hyperlink>
      <w:r>
        <w:t xml:space="preserve">, от 26.06.2023 </w:t>
      </w:r>
      <w:hyperlink r:id="rId60"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Pr>
            <w:color w:val="0000FF"/>
          </w:rPr>
          <w:t>N 474</w:t>
        </w:r>
      </w:hyperlink>
      <w:r>
        <w:t>)</w:t>
      </w:r>
    </w:p>
    <w:p w:rsidR="00000000" w:rsidRDefault="000E785E">
      <w:pPr>
        <w:pStyle w:val="ConsPlusNormal"/>
        <w:spacing w:before="200"/>
        <w:ind w:firstLine="540"/>
        <w:jc w:val="both"/>
      </w:pPr>
      <w:bookmarkStart w:id="3" w:name="Par89"/>
      <w:bookmarkEnd w:id="3"/>
      <w:r>
        <w:t>2. На официальн</w:t>
      </w:r>
      <w:r>
        <w:t>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w:t>
      </w:r>
      <w:r>
        <w:t>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00000" w:rsidRDefault="000E785E">
      <w:pPr>
        <w:pStyle w:val="ConsPlusNormal"/>
        <w:spacing w:before="200"/>
        <w:ind w:firstLine="540"/>
        <w:jc w:val="both"/>
      </w:pPr>
      <w:r>
        <w:t>а) перечень объектов недвижимого имущества, принадлежащих служащем</w:t>
      </w:r>
      <w:r>
        <w:t>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00000" w:rsidRDefault="000E785E">
      <w:pPr>
        <w:pStyle w:val="ConsPlusNormal"/>
        <w:spacing w:before="200"/>
        <w:ind w:firstLine="540"/>
        <w:jc w:val="both"/>
      </w:pPr>
      <w:r>
        <w:t>б) перечень транспортных средств с указанием вида и марки, п</w:t>
      </w:r>
      <w:r>
        <w:t>ринадлежащих на праве собственности служащему (работнику), его супруге (супругу) и несовершеннолетним детям;</w:t>
      </w:r>
    </w:p>
    <w:p w:rsidR="00000000" w:rsidRDefault="000E785E">
      <w:pPr>
        <w:pStyle w:val="ConsPlusNormal"/>
        <w:spacing w:before="200"/>
        <w:ind w:firstLine="540"/>
        <w:jc w:val="both"/>
      </w:pPr>
      <w:r>
        <w:lastRenderedPageBreak/>
        <w:t>в) декларированный годовой доход служащего (работника), его супруги (супруга) и несовершеннолетних детей;</w:t>
      </w:r>
    </w:p>
    <w:p w:rsidR="00000000" w:rsidRDefault="000E785E">
      <w:pPr>
        <w:pStyle w:val="ConsPlusNormal"/>
        <w:spacing w:before="200"/>
        <w:ind w:firstLine="540"/>
        <w:jc w:val="both"/>
      </w:pPr>
      <w:r>
        <w:t>г) сведения об источниках получения средс</w:t>
      </w:r>
      <w:r>
        <w:t>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w:t>
      </w:r>
      <w:r>
        <w:t xml:space="preserve">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000000" w:rsidRDefault="000E785E">
      <w:pPr>
        <w:pStyle w:val="ConsPlusNormal"/>
        <w:jc w:val="both"/>
      </w:pPr>
      <w:r>
        <w:t xml:space="preserve">(пп. "г" в ред. </w:t>
      </w:r>
      <w:hyperlink r:id="rId61"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Указа</w:t>
        </w:r>
      </w:hyperlink>
      <w:r>
        <w:t xml:space="preserve"> Президента РФ от 10.12.2020 N 778)</w:t>
      </w:r>
    </w:p>
    <w:p w:rsidR="00000000" w:rsidRDefault="000E785E">
      <w:pPr>
        <w:pStyle w:val="ConsPlusNormal"/>
        <w:spacing w:before="200"/>
        <w:ind w:firstLine="540"/>
        <w:jc w:val="both"/>
      </w:pPr>
      <w:r>
        <w:t>3. В размещаемых на официальных сайтах и предоставляемых общероссийским средствам массовой инфо</w:t>
      </w:r>
      <w:r>
        <w:t>рмации для опубликования сведениях о доходах, расходах, об имуществе и обязательствах имущественного характера запрещается указывать:</w:t>
      </w:r>
    </w:p>
    <w:p w:rsidR="00000000" w:rsidRDefault="000E785E">
      <w:pPr>
        <w:pStyle w:val="ConsPlusNormal"/>
        <w:spacing w:before="200"/>
        <w:ind w:firstLine="540"/>
        <w:jc w:val="both"/>
      </w:pPr>
      <w:r>
        <w:t xml:space="preserve">а) иные сведения (кроме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о доходах служащего (работника), его супруги (супруга) и несовершеннолетних детей</w:t>
      </w:r>
      <w:r>
        <w:t>, об имуществе, принадлежащем на праве собственности названным лицам, и об их обязательствах имущественного характера;</w:t>
      </w:r>
    </w:p>
    <w:p w:rsidR="00000000" w:rsidRDefault="000E785E">
      <w:pPr>
        <w:pStyle w:val="ConsPlusNormal"/>
        <w:spacing w:before="200"/>
        <w:ind w:firstLine="540"/>
        <w:jc w:val="both"/>
      </w:pPr>
      <w:r>
        <w:t>б) персональные данные супруги (супруга), детей и иных членов семьи служащего (работника);</w:t>
      </w:r>
    </w:p>
    <w:p w:rsidR="00000000" w:rsidRDefault="000E785E">
      <w:pPr>
        <w:pStyle w:val="ConsPlusNormal"/>
        <w:spacing w:before="200"/>
        <w:ind w:firstLine="540"/>
        <w:jc w:val="both"/>
      </w:pPr>
      <w:r>
        <w:t>в) данные, позволяющие определить м</w:t>
      </w:r>
      <w:r>
        <w:t>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00000" w:rsidRDefault="000E785E">
      <w:pPr>
        <w:pStyle w:val="ConsPlusNormal"/>
        <w:spacing w:before="200"/>
        <w:ind w:firstLine="540"/>
        <w:jc w:val="both"/>
      </w:pPr>
      <w:r>
        <w:t>г) данные, позволяющие определить местонахождение объектов недвижимого имущества, принадлежащих сл</w:t>
      </w:r>
      <w:r>
        <w:t>ужащему (работнику), его супруге (супругу), детям, иным членам семьи на праве собственности или находящихся в их пользовании;</w:t>
      </w:r>
    </w:p>
    <w:p w:rsidR="00000000" w:rsidRDefault="000E785E">
      <w:pPr>
        <w:pStyle w:val="ConsPlusNormal"/>
        <w:spacing w:before="200"/>
        <w:ind w:firstLine="540"/>
        <w:jc w:val="both"/>
      </w:pPr>
      <w:r>
        <w:t xml:space="preserve">д) информацию, отнесенную к </w:t>
      </w:r>
      <w:hyperlink r:id="rId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государственной тайн</w:t>
        </w:r>
        <w:r>
          <w:rPr>
            <w:color w:val="0000FF"/>
          </w:rPr>
          <w:t>е</w:t>
        </w:r>
      </w:hyperlink>
      <w:r>
        <w:t xml:space="preserve"> или являющуюся </w:t>
      </w:r>
      <w:hyperlink r:id="rId63" w:tooltip="Указ Президента РФ от 06.03.1997 N 188 (ред. от 13.07.2015) &quot;Об утверждении Перечня сведений конфиденциального характера&quot;{КонсультантПлюс}" w:history="1">
        <w:r>
          <w:rPr>
            <w:color w:val="0000FF"/>
          </w:rPr>
          <w:t>конфиденциальной</w:t>
        </w:r>
      </w:hyperlink>
      <w:r>
        <w:t>.</w:t>
      </w:r>
    </w:p>
    <w:p w:rsidR="00000000" w:rsidRDefault="000E785E">
      <w:pPr>
        <w:pStyle w:val="ConsPlusNormal"/>
        <w:spacing w:before="200"/>
        <w:ind w:firstLine="540"/>
        <w:jc w:val="both"/>
      </w:pPr>
      <w:r>
        <w:t xml:space="preserve">4. Сведения о доходах, расходах, об имуществе и обязательствах имущественного характера, указанные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за весь период замещения служащим (работником) должностей, зам</w:t>
      </w:r>
      <w:r>
        <w:t>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w:t>
      </w:r>
      <w:r>
        <w:t>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00000" w:rsidRDefault="000E785E">
      <w:pPr>
        <w:pStyle w:val="ConsPlusNormal"/>
        <w:spacing w:before="200"/>
        <w:ind w:firstLine="540"/>
        <w:jc w:val="both"/>
      </w:pPr>
      <w:r>
        <w:t>5. Размещен</w:t>
      </w:r>
      <w:r>
        <w:t xml:space="preserve">ие на официальных сайтах сведений о доходах, расходах, об имуществе и обязательствах имущественного характера,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w:t>
      </w:r>
    </w:p>
    <w:p w:rsidR="00000000" w:rsidRDefault="000E785E">
      <w:pPr>
        <w:pStyle w:val="ConsPlusNormal"/>
        <w:spacing w:before="20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w:t>
      </w:r>
      <w:r>
        <w:t>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000000" w:rsidRDefault="000E785E">
      <w:pPr>
        <w:pStyle w:val="ConsPlusNormal"/>
        <w:jc w:val="both"/>
      </w:pPr>
      <w:r>
        <w:t>(в ред. Указов Президента РФ от 03.12.</w:t>
      </w:r>
      <w:r>
        <w:t xml:space="preserve">2013 </w:t>
      </w:r>
      <w:hyperlink r:id="rId64"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Утратил силу или отменен{КонсультантПлюс}" w:history="1">
        <w:r>
          <w:rPr>
            <w:color w:val="0000FF"/>
          </w:rPr>
          <w:t>N 878</w:t>
        </w:r>
      </w:hyperlink>
      <w:r>
        <w:t xml:space="preserve">, от 26.06.2023 </w:t>
      </w:r>
      <w:hyperlink r:id="rId65"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Pr>
            <w:color w:val="0000FF"/>
          </w:rPr>
          <w:t>N 474</w:t>
        </w:r>
      </w:hyperlink>
      <w:r>
        <w:t>)</w:t>
      </w:r>
    </w:p>
    <w:p w:rsidR="00000000" w:rsidRDefault="000E785E">
      <w:pPr>
        <w:pStyle w:val="ConsPlusNormal"/>
        <w:spacing w:before="200"/>
        <w:ind w:firstLine="540"/>
        <w:jc w:val="both"/>
      </w:pPr>
      <w: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w:t>
      </w:r>
      <w:r>
        <w:t>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00000" w:rsidRDefault="000E785E">
      <w:pPr>
        <w:pStyle w:val="ConsPlusNormal"/>
        <w:spacing w:before="200"/>
        <w:ind w:firstLine="540"/>
        <w:jc w:val="both"/>
      </w:pPr>
      <w:r>
        <w:t>б.1) представленных лицами, замещающими государственные должн</w:t>
      </w:r>
      <w:r>
        <w:t xml:space="preserve">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w:t>
      </w:r>
      <w:r>
        <w:lastRenderedPageBreak/>
        <w:t>федеральной территории "Сириус"</w:t>
      </w:r>
      <w:r>
        <w:t>;</w:t>
      </w:r>
    </w:p>
    <w:p w:rsidR="00000000" w:rsidRDefault="000E785E">
      <w:pPr>
        <w:pStyle w:val="ConsPlusNormal"/>
        <w:jc w:val="both"/>
      </w:pPr>
      <w:r>
        <w:t xml:space="preserve">(пп. "б.1" введен </w:t>
      </w:r>
      <w:hyperlink r:id="rId66" w:tooltip="Указ Президента РФ от 27.06.2022 N 404 &quot;О внесении изменений в некоторые акты Президента Российской Федерации&quot;{КонсультантПлюс}" w:history="1">
        <w:r>
          <w:rPr>
            <w:color w:val="0000FF"/>
          </w:rPr>
          <w:t>Указом</w:t>
        </w:r>
      </w:hyperlink>
      <w:r>
        <w:t xml:space="preserve"> Президента РФ от 27.06.2022 N 404)</w:t>
      </w:r>
    </w:p>
    <w:p w:rsidR="00000000" w:rsidRDefault="000E785E">
      <w:pPr>
        <w:pStyle w:val="ConsPlusNormal"/>
        <w:spacing w:before="20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w:t>
      </w:r>
      <w:r>
        <w:t>и высших должностных лиц субъектов Российской Федерации, обеспечивается органами государственной власти субъектов Российской Федерации;</w:t>
      </w:r>
    </w:p>
    <w:p w:rsidR="00000000" w:rsidRDefault="000E785E">
      <w:pPr>
        <w:pStyle w:val="ConsPlusNormal"/>
        <w:jc w:val="both"/>
      </w:pPr>
      <w:r>
        <w:t xml:space="preserve">(пп. "в" в ред. </w:t>
      </w:r>
      <w:hyperlink r:id="rId67" w:tooltip="Указ Президента РФ от 25.08.2022 N 574 &quot;О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25.08.2022 N 574)</w:t>
      </w:r>
    </w:p>
    <w:p w:rsidR="00000000" w:rsidRDefault="000E785E">
      <w:pPr>
        <w:pStyle w:val="ConsPlusNormal"/>
        <w:spacing w:before="200"/>
        <w:ind w:firstLine="540"/>
        <w:jc w:val="both"/>
      </w:pPr>
      <w:r>
        <w:t>г) представленных лицами</w:t>
      </w:r>
      <w:r>
        <w:t>,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w:t>
      </w:r>
      <w:r>
        <w:t>нными органами, обеспечивается федеральными государственными органами;</w:t>
      </w:r>
    </w:p>
    <w:p w:rsidR="00000000" w:rsidRDefault="000E785E">
      <w:pPr>
        <w:pStyle w:val="ConsPlusNormal"/>
        <w:spacing w:before="20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w:t>
      </w:r>
      <w:r>
        <w:t xml:space="preserve"> Центральным банком Российской Федерации;</w:t>
      </w:r>
    </w:p>
    <w:p w:rsidR="00000000" w:rsidRDefault="000E785E">
      <w:pPr>
        <w:pStyle w:val="ConsPlusNormal"/>
        <w:spacing w:before="20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w:t>
      </w:r>
      <w:r>
        <w:t>занными фондами, корпорациями (компаниями) и иными организациями.</w:t>
      </w:r>
    </w:p>
    <w:p w:rsidR="00000000" w:rsidRDefault="000E785E">
      <w:pPr>
        <w:pStyle w:val="ConsPlusNormal"/>
        <w:jc w:val="both"/>
      </w:pPr>
      <w:r>
        <w:t xml:space="preserve">(в ред. </w:t>
      </w:r>
      <w:hyperlink r:id="rId68" w:tooltip="Указ Президента РФ от 25.08.2022 N 574 &quot;О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25.08.2022 N 574)</w:t>
      </w:r>
    </w:p>
    <w:p w:rsidR="00000000" w:rsidRDefault="000E785E">
      <w:pPr>
        <w:pStyle w:val="ConsPlusNormal"/>
        <w:spacing w:before="200"/>
        <w:ind w:firstLine="540"/>
        <w:jc w:val="both"/>
      </w:pPr>
      <w:r>
        <w:t>5.1. Сведения о доходах, расходах, об имуществе и обязательствах имущественного характера лиц, замещаю</w:t>
      </w:r>
      <w:r>
        <w:t xml:space="preserve">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w:t>
      </w:r>
      <w:r>
        <w:t>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w:t>
      </w:r>
      <w:r>
        <w:t xml:space="preserve">фициальных сайтах указанных организаций в информационно-телекоммуникационной сети "Интернет" в соответствии с </w:t>
      </w:r>
      <w:hyperlink r:id="rId6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w:t>
      </w:r>
      <w:r>
        <w:t>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w:t>
      </w:r>
      <w:r>
        <w:t>иального сайта организации в информационно-телекоммуникационной сети "Интернет", где такие сведения размещены.</w:t>
      </w:r>
    </w:p>
    <w:p w:rsidR="00000000" w:rsidRDefault="000E785E">
      <w:pPr>
        <w:pStyle w:val="ConsPlusNormal"/>
        <w:jc w:val="both"/>
      </w:pPr>
      <w:r>
        <w:t xml:space="preserve">(п. 5.1 введен </w:t>
      </w:r>
      <w:hyperlink r:id="rId70" w:tooltip="Указ Президента РФ от 23.06.2014 N 453 &quot;О внесении изменений в некоторые акты Президента Российской Федерации по вопросам противодействия коррупции&quot;{КонсультантПлюс}" w:history="1">
        <w:r>
          <w:rPr>
            <w:color w:val="0000FF"/>
          </w:rPr>
          <w:t>Указом</w:t>
        </w:r>
      </w:hyperlink>
      <w:r>
        <w:t xml:space="preserve"> Президента РФ от 23.06.2014 N 453; в ред. Указ</w:t>
      </w:r>
      <w:r>
        <w:t xml:space="preserve">ов Президента РФ от 15.07.2015 </w:t>
      </w:r>
      <w:hyperlink r:id="rId71"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N 364</w:t>
        </w:r>
      </w:hyperlink>
      <w:r>
        <w:t xml:space="preserve">, от 25.08.2022 </w:t>
      </w:r>
      <w:hyperlink r:id="rId72" w:tooltip="Указ Президента РФ от 25.08.2022 N 574 &quot;О внесении изменений в некоторые акты Президента Российской Федерации&quot;{КонсультантПлюс}" w:history="1">
        <w:r>
          <w:rPr>
            <w:color w:val="0000FF"/>
          </w:rPr>
          <w:t>N 574</w:t>
        </w:r>
      </w:hyperlink>
      <w:r>
        <w:t>)</w:t>
      </w:r>
    </w:p>
    <w:p w:rsidR="00000000" w:rsidRDefault="000E785E">
      <w:pPr>
        <w:pStyle w:val="ConsPlusNormal"/>
        <w:spacing w:before="20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w:t>
      </w:r>
      <w:r>
        <w:t>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w:t>
      </w:r>
      <w:r>
        <w:t>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000000" w:rsidRDefault="000E785E">
      <w:pPr>
        <w:pStyle w:val="ConsPlusNormal"/>
        <w:jc w:val="both"/>
      </w:pPr>
      <w:r>
        <w:t xml:space="preserve">(в ред. Указов Президента РФ от 03.12.2013 </w:t>
      </w:r>
      <w:hyperlink r:id="rId73"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Утратил силу или отменен{КонсультантПлюс}" w:history="1">
        <w:r>
          <w:rPr>
            <w:color w:val="0000FF"/>
          </w:rPr>
          <w:t>N 878</w:t>
        </w:r>
      </w:hyperlink>
      <w:r>
        <w:t xml:space="preserve">, от 27.06.2022 </w:t>
      </w:r>
      <w:hyperlink r:id="rId74" w:tooltip="Указ Президента РФ от 27.06.2022 N 404 &quot;О внесении изменений в некоторые акты Президента Российской Федерации&quot;{КонсультантПлюс}" w:history="1">
        <w:r>
          <w:rPr>
            <w:color w:val="0000FF"/>
          </w:rPr>
          <w:t>N 404</w:t>
        </w:r>
      </w:hyperlink>
      <w:r>
        <w:t xml:space="preserve">, от 25.08.2022 </w:t>
      </w:r>
      <w:hyperlink r:id="rId75" w:tooltip="Указ Президента РФ от 25.08.2022 N 574 &quot;О внесении изменений в некоторые акты Президента Российской Федерации&quot;{КонсультантПлюс}" w:history="1">
        <w:r>
          <w:rPr>
            <w:color w:val="0000FF"/>
          </w:rPr>
          <w:t>N 574</w:t>
        </w:r>
      </w:hyperlink>
      <w:r>
        <w:t xml:space="preserve">, от 26.06.2023 </w:t>
      </w:r>
      <w:hyperlink r:id="rId76"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Pr>
            <w:color w:val="0000FF"/>
          </w:rPr>
          <w:t>N 474</w:t>
        </w:r>
      </w:hyperlink>
      <w:r>
        <w:t>)</w:t>
      </w:r>
    </w:p>
    <w:p w:rsidR="00000000" w:rsidRDefault="000E785E">
      <w:pPr>
        <w:pStyle w:val="ConsPlusNormal"/>
        <w:spacing w:before="20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w:t>
      </w:r>
      <w:r>
        <w:t>ошении которого поступил запрос;</w:t>
      </w:r>
    </w:p>
    <w:p w:rsidR="00000000" w:rsidRDefault="000E785E">
      <w:pPr>
        <w:pStyle w:val="ConsPlusNormal"/>
        <w:spacing w:before="20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000000" w:rsidRDefault="000E785E">
      <w:pPr>
        <w:pStyle w:val="ConsPlusNormal"/>
        <w:spacing w:before="200"/>
        <w:ind w:firstLine="540"/>
        <w:jc w:val="both"/>
      </w:pPr>
      <w:r>
        <w:lastRenderedPageBreak/>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w:t>
      </w:r>
      <w:r>
        <w:t>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w:t>
      </w:r>
      <w:r>
        <w:t xml:space="preserve">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w:t>
      </w:r>
      <w:r>
        <w:t>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w:t>
      </w:r>
      <w:r>
        <w:t>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00000" w:rsidRDefault="000E785E">
      <w:pPr>
        <w:pStyle w:val="ConsPlusNormal"/>
        <w:jc w:val="both"/>
      </w:pPr>
      <w:r>
        <w:t>(в ред. Указов Президента РФ от 03</w:t>
      </w:r>
      <w:r>
        <w:t xml:space="preserve">.12.2013 </w:t>
      </w:r>
      <w:hyperlink r:id="rId7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Утратил силу или отменен{КонсультантПлюс}" w:history="1">
        <w:r>
          <w:rPr>
            <w:color w:val="0000FF"/>
          </w:rPr>
          <w:t>N 878</w:t>
        </w:r>
      </w:hyperlink>
      <w:r>
        <w:t xml:space="preserve">, от 27.06.2022 </w:t>
      </w:r>
      <w:hyperlink r:id="rId78" w:tooltip="Указ Президента РФ от 27.06.2022 N 404 &quot;О внесении изменений в некоторые акты Президента Российской Федерации&quot;{КонсультантПлюс}" w:history="1">
        <w:r>
          <w:rPr>
            <w:color w:val="0000FF"/>
          </w:rPr>
          <w:t>N 404</w:t>
        </w:r>
      </w:hyperlink>
      <w:r>
        <w:t xml:space="preserve">, от 25.08.2022 </w:t>
      </w:r>
      <w:hyperlink r:id="rId79" w:tooltip="Указ Президента РФ от 25.08.2022 N 574 &quot;О внесении изменений в некоторые акты Президента Российской Федерации&quot;{КонсультантПлюс}" w:history="1">
        <w:r>
          <w:rPr>
            <w:color w:val="0000FF"/>
          </w:rPr>
          <w:t>N 574</w:t>
        </w:r>
      </w:hyperlink>
      <w:r>
        <w:t xml:space="preserve">, от 26.06.2023 </w:t>
      </w:r>
      <w:hyperlink r:id="rId80"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Pr>
            <w:color w:val="0000FF"/>
          </w:rPr>
          <w:t>N 474</w:t>
        </w:r>
      </w:hyperlink>
      <w:r>
        <w:t>)</w:t>
      </w:r>
    </w:p>
    <w:p w:rsidR="00000000" w:rsidRDefault="000E785E">
      <w:pPr>
        <w:pStyle w:val="ConsPlusNormal"/>
        <w:ind w:firstLine="540"/>
        <w:jc w:val="both"/>
      </w:pPr>
    </w:p>
    <w:p w:rsidR="00000000" w:rsidRDefault="000E785E">
      <w:pPr>
        <w:pStyle w:val="ConsPlusNormal"/>
        <w:ind w:firstLine="540"/>
        <w:jc w:val="both"/>
      </w:pPr>
    </w:p>
    <w:p w:rsidR="000E785E" w:rsidRDefault="000E785E">
      <w:pPr>
        <w:pStyle w:val="ConsPlusNormal"/>
        <w:pBdr>
          <w:top w:val="single" w:sz="6" w:space="0" w:color="auto"/>
        </w:pBdr>
        <w:spacing w:before="100" w:after="100"/>
        <w:jc w:val="both"/>
        <w:rPr>
          <w:sz w:val="2"/>
          <w:szCs w:val="2"/>
        </w:rPr>
      </w:pPr>
    </w:p>
    <w:sectPr w:rsidR="000E785E">
      <w:headerReference w:type="default" r:id="rId81"/>
      <w:footerReference w:type="default" r:id="rId8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5E" w:rsidRDefault="000E785E">
      <w:pPr>
        <w:spacing w:after="0" w:line="240" w:lineRule="auto"/>
      </w:pPr>
      <w:r>
        <w:separator/>
      </w:r>
    </w:p>
  </w:endnote>
  <w:endnote w:type="continuationSeparator" w:id="0">
    <w:p w:rsidR="000E785E" w:rsidRDefault="000E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785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0E785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0E785E" w:rsidRDefault="000E785E">
          <w:pPr>
            <w:pStyle w:val="ConsPlusNormal"/>
            <w:rPr>
              <w:rFonts w:ascii="Tahoma" w:hAnsi="Tahoma" w:cs="Tahoma"/>
              <w:b/>
              <w:bCs/>
              <w:color w:val="F58220"/>
              <w:sz w:val="28"/>
              <w:szCs w:val="28"/>
            </w:rPr>
          </w:pPr>
          <w:r w:rsidRPr="000E785E">
            <w:rPr>
              <w:rFonts w:ascii="Tahoma" w:hAnsi="Tahoma" w:cs="Tahoma"/>
              <w:b/>
              <w:bCs/>
              <w:color w:val="F58220"/>
              <w:sz w:val="28"/>
              <w:szCs w:val="28"/>
            </w:rPr>
            <w:t>КонсультантПлюс</w:t>
          </w:r>
          <w:r w:rsidRPr="000E785E">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0E785E" w:rsidRDefault="000E785E">
          <w:pPr>
            <w:pStyle w:val="ConsPlusNormal"/>
            <w:jc w:val="center"/>
            <w:rPr>
              <w:rFonts w:ascii="Tahoma" w:hAnsi="Tahoma" w:cs="Tahoma"/>
              <w:b/>
              <w:bCs/>
            </w:rPr>
          </w:pPr>
          <w:hyperlink r:id="rId1" w:history="1">
            <w:r w:rsidRPr="000E785E">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0E785E" w:rsidRDefault="000E785E">
          <w:pPr>
            <w:pStyle w:val="ConsPlusNormal"/>
            <w:jc w:val="right"/>
            <w:rPr>
              <w:rFonts w:ascii="Tahoma" w:hAnsi="Tahoma" w:cs="Tahoma"/>
            </w:rPr>
          </w:pPr>
          <w:r w:rsidRPr="000E785E">
            <w:rPr>
              <w:rFonts w:ascii="Tahoma" w:hAnsi="Tahoma" w:cs="Tahoma"/>
            </w:rPr>
            <w:t xml:space="preserve">Страница </w:t>
          </w:r>
          <w:r w:rsidRPr="000E785E">
            <w:rPr>
              <w:rFonts w:ascii="Tahoma" w:hAnsi="Tahoma" w:cs="Tahoma"/>
            </w:rPr>
            <w:fldChar w:fldCharType="begin"/>
          </w:r>
          <w:r w:rsidRPr="000E785E">
            <w:rPr>
              <w:rFonts w:ascii="Tahoma" w:hAnsi="Tahoma" w:cs="Tahoma"/>
            </w:rPr>
            <w:instrText>\PAGE</w:instrText>
          </w:r>
          <w:r w:rsidR="00693295" w:rsidRPr="000E785E">
            <w:rPr>
              <w:rFonts w:ascii="Tahoma" w:hAnsi="Tahoma" w:cs="Tahoma"/>
            </w:rPr>
            <w:fldChar w:fldCharType="separate"/>
          </w:r>
          <w:r w:rsidR="00693295" w:rsidRPr="000E785E">
            <w:rPr>
              <w:rFonts w:ascii="Tahoma" w:hAnsi="Tahoma" w:cs="Tahoma"/>
              <w:noProof/>
            </w:rPr>
            <w:t>2</w:t>
          </w:r>
          <w:r w:rsidRPr="000E785E">
            <w:rPr>
              <w:rFonts w:ascii="Tahoma" w:hAnsi="Tahoma" w:cs="Tahoma"/>
            </w:rPr>
            <w:fldChar w:fldCharType="end"/>
          </w:r>
          <w:r w:rsidRPr="000E785E">
            <w:rPr>
              <w:rFonts w:ascii="Tahoma" w:hAnsi="Tahoma" w:cs="Tahoma"/>
            </w:rPr>
            <w:t xml:space="preserve"> из </w:t>
          </w:r>
          <w:r w:rsidRPr="000E785E">
            <w:rPr>
              <w:rFonts w:ascii="Tahoma" w:hAnsi="Tahoma" w:cs="Tahoma"/>
            </w:rPr>
            <w:fldChar w:fldCharType="begin"/>
          </w:r>
          <w:r w:rsidRPr="000E785E">
            <w:rPr>
              <w:rFonts w:ascii="Tahoma" w:hAnsi="Tahoma" w:cs="Tahoma"/>
            </w:rPr>
            <w:instrText>\NUMPAGES</w:instrText>
          </w:r>
          <w:r w:rsidR="00693295" w:rsidRPr="000E785E">
            <w:rPr>
              <w:rFonts w:ascii="Tahoma" w:hAnsi="Tahoma" w:cs="Tahoma"/>
            </w:rPr>
            <w:fldChar w:fldCharType="separate"/>
          </w:r>
          <w:r w:rsidR="00693295" w:rsidRPr="000E785E">
            <w:rPr>
              <w:rFonts w:ascii="Tahoma" w:hAnsi="Tahoma" w:cs="Tahoma"/>
              <w:noProof/>
            </w:rPr>
            <w:t>8</w:t>
          </w:r>
          <w:r w:rsidRPr="000E785E">
            <w:rPr>
              <w:rFonts w:ascii="Tahoma" w:hAnsi="Tahoma" w:cs="Tahoma"/>
            </w:rPr>
            <w:fldChar w:fldCharType="end"/>
          </w:r>
        </w:p>
      </w:tc>
    </w:tr>
  </w:tbl>
  <w:p w:rsidR="00000000" w:rsidRDefault="000E785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5E" w:rsidRDefault="000E785E">
      <w:pPr>
        <w:spacing w:after="0" w:line="240" w:lineRule="auto"/>
      </w:pPr>
      <w:r>
        <w:separator/>
      </w:r>
    </w:p>
  </w:footnote>
  <w:footnote w:type="continuationSeparator" w:id="0">
    <w:p w:rsidR="000E785E" w:rsidRDefault="000E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0E785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0E785E" w:rsidRDefault="000E785E">
          <w:pPr>
            <w:pStyle w:val="ConsPlusNormal"/>
            <w:rPr>
              <w:rFonts w:ascii="Tahoma" w:hAnsi="Tahoma" w:cs="Tahoma"/>
              <w:sz w:val="16"/>
              <w:szCs w:val="16"/>
            </w:rPr>
          </w:pPr>
          <w:r w:rsidRPr="000E785E">
            <w:rPr>
              <w:rFonts w:ascii="Tahoma" w:hAnsi="Tahoma" w:cs="Tahoma"/>
              <w:sz w:val="16"/>
              <w:szCs w:val="16"/>
            </w:rPr>
            <w:t>Указ Президента РФ от 08.07</w:t>
          </w:r>
          <w:r w:rsidRPr="000E785E">
            <w:rPr>
              <w:rFonts w:ascii="Tahoma" w:hAnsi="Tahoma" w:cs="Tahoma"/>
              <w:sz w:val="16"/>
              <w:szCs w:val="16"/>
            </w:rPr>
            <w:t>.2013 N 613</w:t>
          </w:r>
          <w:r w:rsidRPr="000E785E">
            <w:rPr>
              <w:rFonts w:ascii="Tahoma" w:hAnsi="Tahoma" w:cs="Tahoma"/>
              <w:sz w:val="16"/>
              <w:szCs w:val="16"/>
            </w:rPr>
            <w:br/>
            <w:t>(ред. от 26.06.2023)</w:t>
          </w:r>
          <w:r w:rsidRPr="000E785E">
            <w:rPr>
              <w:rFonts w:ascii="Tahoma" w:hAnsi="Tahoma" w:cs="Tahoma"/>
              <w:sz w:val="16"/>
              <w:szCs w:val="16"/>
            </w:rPr>
            <w:br/>
            <w:t>"Вопросы противодействия коррупции"</w:t>
          </w:r>
          <w:r w:rsidRPr="000E785E">
            <w:rPr>
              <w:rFonts w:ascii="Tahoma" w:hAnsi="Tahoma" w:cs="Tahoma"/>
              <w:sz w:val="16"/>
              <w:szCs w:val="16"/>
            </w:rPr>
            <w:br/>
            <w:t>(вместе с "Порядком разм...</w:t>
          </w:r>
        </w:p>
      </w:tc>
      <w:tc>
        <w:tcPr>
          <w:tcW w:w="4695" w:type="dxa"/>
          <w:tcBorders>
            <w:top w:val="none" w:sz="2" w:space="0" w:color="auto"/>
            <w:left w:val="none" w:sz="2" w:space="0" w:color="auto"/>
            <w:bottom w:val="none" w:sz="2" w:space="0" w:color="auto"/>
            <w:right w:val="none" w:sz="2" w:space="0" w:color="auto"/>
          </w:tcBorders>
          <w:vAlign w:val="center"/>
        </w:tcPr>
        <w:p w:rsidR="00000000" w:rsidRPr="000E785E" w:rsidRDefault="000E785E">
          <w:pPr>
            <w:pStyle w:val="ConsPlusNormal"/>
            <w:jc w:val="right"/>
            <w:rPr>
              <w:rFonts w:ascii="Tahoma" w:hAnsi="Tahoma" w:cs="Tahoma"/>
              <w:sz w:val="16"/>
              <w:szCs w:val="16"/>
            </w:rPr>
          </w:pPr>
          <w:r w:rsidRPr="000E785E">
            <w:rPr>
              <w:rFonts w:ascii="Tahoma" w:hAnsi="Tahoma" w:cs="Tahoma"/>
              <w:sz w:val="18"/>
              <w:szCs w:val="18"/>
            </w:rPr>
            <w:t xml:space="preserve">Документ предоставлен </w:t>
          </w:r>
          <w:hyperlink r:id="rId1" w:history="1">
            <w:r w:rsidRPr="000E785E">
              <w:rPr>
                <w:rFonts w:ascii="Tahoma" w:hAnsi="Tahoma" w:cs="Tahoma"/>
                <w:color w:val="0000FF"/>
                <w:sz w:val="18"/>
                <w:szCs w:val="18"/>
              </w:rPr>
              <w:t>КонсультантПлюс</w:t>
            </w:r>
          </w:hyperlink>
          <w:r w:rsidRPr="000E785E">
            <w:rPr>
              <w:rFonts w:ascii="Tahoma" w:hAnsi="Tahoma" w:cs="Tahoma"/>
              <w:sz w:val="18"/>
              <w:szCs w:val="18"/>
            </w:rPr>
            <w:br/>
          </w:r>
          <w:r w:rsidRPr="000E785E">
            <w:rPr>
              <w:rFonts w:ascii="Tahoma" w:hAnsi="Tahoma" w:cs="Tahoma"/>
              <w:sz w:val="16"/>
              <w:szCs w:val="16"/>
            </w:rPr>
            <w:t>Дата сохранения: 30.08.2023</w:t>
          </w:r>
        </w:p>
      </w:tc>
    </w:tr>
  </w:tbl>
  <w:p w:rsidR="00000000" w:rsidRDefault="000E785E">
    <w:pPr>
      <w:pStyle w:val="ConsPlusNormal"/>
      <w:pBdr>
        <w:bottom w:val="single" w:sz="12" w:space="0" w:color="auto"/>
      </w:pBdr>
      <w:jc w:val="center"/>
      <w:rPr>
        <w:sz w:val="2"/>
        <w:szCs w:val="2"/>
      </w:rPr>
    </w:pPr>
  </w:p>
  <w:p w:rsidR="00000000" w:rsidRDefault="000E785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295"/>
    <w:rsid w:val="000E785E"/>
    <w:rsid w:val="0069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2D5E4A2C87DB72FBFC46D5058F4B7A5D982AE88B0E19EFFF27F31B6A87D540695B77F9FF4A27217C4756770D3EA62F16E4F7EA49360FA5UBh5M" TargetMode="External"/><Relationship Id="rId18" Type="http://schemas.openxmlformats.org/officeDocument/2006/relationships/hyperlink" Target="consultantplus://offline/ref=BE7096EDE5AA563F60B29E89478B5F06BBF091A8E44EA3BA4F07221F5B8C54CB1C43FDB31A0F86201F3489AFB5EECF557B976CDFF09A5202VAhCM" TargetMode="External"/><Relationship Id="rId26" Type="http://schemas.openxmlformats.org/officeDocument/2006/relationships/hyperlink" Target="consultantplus://offline/ref=BE7096EDE5AA563F60B29E89478B5F06BBF092A8E24EA3BA4F07221F5B8C54CB1C43FDB31A0F86231A3489AFB5EECF557B976CDFF09A5202VAhCM" TargetMode="External"/><Relationship Id="rId39" Type="http://schemas.openxmlformats.org/officeDocument/2006/relationships/hyperlink" Target="consultantplus://offline/ref=BE7096EDE5AA563F60B29E89478B5F06BBF091A8E24EA3BA4F07221F5B8C54CB1C43FDB31A0F8623193489AFB5EECF557B976CDFF09A5202VAhCM" TargetMode="External"/><Relationship Id="rId21" Type="http://schemas.openxmlformats.org/officeDocument/2006/relationships/hyperlink" Target="consultantplus://offline/ref=BE7096EDE5AA563F60B29E89478B5F06BBF092A8E24EA3BA4F07221F5B8C54CB1C43FDB31A0F8622143489AFB5EECF557B976CDFF09A5202VAhCM" TargetMode="External"/><Relationship Id="rId34" Type="http://schemas.openxmlformats.org/officeDocument/2006/relationships/hyperlink" Target="consultantplus://offline/ref=BE7096EDE5AA563F60B29E89478B5F06BBF092A8E24EA3BA4F07221F5B8C54CB1C43FDB31A0F8724143489AFB5EECF557B976CDFF09A5202VAhCM" TargetMode="External"/><Relationship Id="rId42" Type="http://schemas.openxmlformats.org/officeDocument/2006/relationships/hyperlink" Target="consultantplus://offline/ref=BE7096EDE5AA563F60B29E89478B5F06BBF091A8E24EA3BA4F07221F5B8C54CB1C43FDB31A0F86201C3489AFB5EECF557B976CDFF09A5202VAhCM" TargetMode="External"/><Relationship Id="rId47" Type="http://schemas.openxmlformats.org/officeDocument/2006/relationships/hyperlink" Target="consultantplus://offline/ref=BE7096EDE5AA563F60B29E89478B5F06BBF79CAAE74EA3BA4F07221F5B8C54CB1C43FDB31A0F87221D3489AFB5EECF557B976CDFF09A5202VAhCM" TargetMode="External"/><Relationship Id="rId50" Type="http://schemas.openxmlformats.org/officeDocument/2006/relationships/hyperlink" Target="consultantplus://offline/ref=BE7096EDE5AA563F60B29E89478B5F06BEF590ACE74EA3BA4F07221F5B8C54CB1C43FDB31A0F8720183489AFB5EECF557B976CDFF09A5202VAhCM" TargetMode="External"/><Relationship Id="rId55" Type="http://schemas.openxmlformats.org/officeDocument/2006/relationships/hyperlink" Target="consultantplus://offline/ref=BE7096EDE5AA563F60B29E89478B5F06BEF690AAE344A3BA4F07221F5B8C54CB1C43FDB31A0F86271D3489AFB5EECF557B976CDFF09A5202VAhCM" TargetMode="External"/><Relationship Id="rId63" Type="http://schemas.openxmlformats.org/officeDocument/2006/relationships/hyperlink" Target="consultantplus://offline/ref=BE7096EDE5AA563F60B29E89478B5F06BBFC97ACE243A3BA4F07221F5B8C54CB1C43FDB31A0F86231D3489AFB5EECF557B976CDFF09A5202VAhCM" TargetMode="External"/><Relationship Id="rId68" Type="http://schemas.openxmlformats.org/officeDocument/2006/relationships/hyperlink" Target="consultantplus://offline/ref=BE7096EDE5AA563F60B29E89478B5F06BEF690AAE344A3BA4F07221F5B8C54CB1C43FDB31A0F86271A3489AFB5EECF557B976CDFF09A5202VAhCM" TargetMode="External"/><Relationship Id="rId76" Type="http://schemas.openxmlformats.org/officeDocument/2006/relationships/hyperlink" Target="consultantplus://offline/ref=BE7096EDE5AA563F60B29E89478B5F06BEF195AFE941A3BA4F07221F5B8C54CB1C43FDB31A0F8720153489AFB5EECF557B976CDFF09A5202VAhCM" TargetMode="External"/><Relationship Id="rId84"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consultantplus://offline/ref=BE7096EDE5AA563F60B29E89478B5F06BEF195ACE340A3BA4F07221F5B8C54CB1C43FDB31A0F8626183489AFB5EECF557B976CDFF09A5202VAhCM" TargetMode="External"/><Relationship Id="rId2" Type="http://schemas.openxmlformats.org/officeDocument/2006/relationships/settings" Target="settings.xml"/><Relationship Id="rId16" Type="http://schemas.openxmlformats.org/officeDocument/2006/relationships/hyperlink" Target="consultantplus://offline/ref=BE7096EDE5AA563F60B29E89478B5F06BEF695AAE94FA3BA4F07221F5B8C54CB1C43FDB31A0F8622153489AFB5EECF557B976CDFF09A5202VAhCM" TargetMode="External"/><Relationship Id="rId29" Type="http://schemas.openxmlformats.org/officeDocument/2006/relationships/hyperlink" Target="consultantplus://offline/ref=BE7096EDE5AA563F60B29E89478B5F06BBF092A8E24EA3BA4F07221F5B8C54CB1C43FDB31A0F8621183489AFB5EECF557B976CDFF09A5202VAhCM" TargetMode="External"/><Relationship Id="rId11" Type="http://schemas.openxmlformats.org/officeDocument/2006/relationships/hyperlink" Target="consultantplus://offline/ref=482D5E4A2C87DB72FBFC46D5058F4B7A5D9F2AEE810119EFFF27F31B6A87D540695B77F9FF4A2725754756770D3EA62F16E4F7EA49360FA5UBh5M" TargetMode="External"/><Relationship Id="rId24" Type="http://schemas.openxmlformats.org/officeDocument/2006/relationships/hyperlink" Target="consultantplus://offline/ref=BE7096EDE5AA563F60B29E89478B5F06BBF092A8E24EA3BA4F07221F5B8C54CB1C43FDB31A0F8623183489AFB5EECF557B976CDFF09A5202VAhCM" TargetMode="External"/><Relationship Id="rId32" Type="http://schemas.openxmlformats.org/officeDocument/2006/relationships/hyperlink" Target="consultantplus://offline/ref=BE7096EDE5AA563F60B29E89478B5F06BBF092A8E24EA3BA4F07221F5B8C54CB1C43FDB31A0F86241D3489AFB5EECF557B976CDFF09A5202VAhCM" TargetMode="External"/><Relationship Id="rId37" Type="http://schemas.openxmlformats.org/officeDocument/2006/relationships/hyperlink" Target="consultantplus://offline/ref=BE7096EDE5AA563F60B29E89478B5F06BBF091A8E24EA3BA4F07221F5B8C54CB1C43FDB31A0F86231D3489AFB5EECF557B976CDFF09A5202VAhCM" TargetMode="External"/><Relationship Id="rId40" Type="http://schemas.openxmlformats.org/officeDocument/2006/relationships/hyperlink" Target="consultantplus://offline/ref=BE7096EDE5AA563F60B29E89478B5F06BBF091A8E24EA3BA4F07221F5B8C54CB1C43FDB31A0F86231A3489AFB5EECF557B976CDFF09A5202VAhCM" TargetMode="External"/><Relationship Id="rId45" Type="http://schemas.openxmlformats.org/officeDocument/2006/relationships/hyperlink" Target="consultantplus://offline/ref=BE7096EDE5AA563F60B29E89478B5F06BBF091A8E24EA3BA4F07221F5B8C54CB1C43FDB31A0F86201A3489AFB5EECF557B976CDFF09A5202VAhCM" TargetMode="External"/><Relationship Id="rId53" Type="http://schemas.openxmlformats.org/officeDocument/2006/relationships/hyperlink" Target="consultantplus://offline/ref=BE7096EDE5AA563F60B29E89478B5F06B9F395AEE443A3BA4F07221F5B8C54CB1C43FDB31A0F862A1D3489AFB5EECF557B976CDFF09A5202VAhCM" TargetMode="External"/><Relationship Id="rId58" Type="http://schemas.openxmlformats.org/officeDocument/2006/relationships/hyperlink" Target="consultantplus://offline/ref=BE7096EDE5AA563F60B29E89478B5F06BEF695AAE94FA3BA4F07221F5B8C54CB1C43FDB31A0F86231F3489AFB5EECF557B976CDFF09A5202VAhCM" TargetMode="External"/><Relationship Id="rId66" Type="http://schemas.openxmlformats.org/officeDocument/2006/relationships/hyperlink" Target="consultantplus://offline/ref=BE7096EDE5AA563F60B29E89478B5F06BEF695AAE94FA3BA4F07221F5B8C54CB1C43FDB31A0F8623193489AFB5EECF557B976CDFF09A5202VAhCM" TargetMode="External"/><Relationship Id="rId74" Type="http://schemas.openxmlformats.org/officeDocument/2006/relationships/hyperlink" Target="consultantplus://offline/ref=BE7096EDE5AA563F60B29E89478B5F06BEF695AAE94FA3BA4F07221F5B8C54CB1C43FDB31A0F8623143489AFB5EECF557B976CDFF09A5202VAhCM" TargetMode="External"/><Relationship Id="rId79" Type="http://schemas.openxmlformats.org/officeDocument/2006/relationships/hyperlink" Target="consultantplus://offline/ref=BE7096EDE5AA563F60B29E89478B5F06BEF690AAE344A3BA4F07221F5B8C54CB1C43FDB31A0F8627153489AFB5EECF557B976CDFF09A5202VAhCM" TargetMode="External"/><Relationship Id="rId5" Type="http://schemas.openxmlformats.org/officeDocument/2006/relationships/endnotes" Target="endnotes.xml"/><Relationship Id="rId61" Type="http://schemas.openxmlformats.org/officeDocument/2006/relationships/hyperlink" Target="consultantplus://offline/ref=BE7096EDE5AA563F60B29E89478B5F06B9F395AEE443A3BA4F07221F5B8C54CB1C43FDB31A0F862A1D3489AFB5EECF557B976CDFF09A5202VAhCM" TargetMode="External"/><Relationship Id="rId82" Type="http://schemas.openxmlformats.org/officeDocument/2006/relationships/footer" Target="footer1.xml"/><Relationship Id="rId10" Type="http://schemas.openxmlformats.org/officeDocument/2006/relationships/hyperlink" Target="consultantplus://offline/ref=482D5E4A2C87DB72FBFC46D5058F4B7A589C2EEC840619EFFF27F31B6A87D540695B77F9FF4A2725714756770D3EA62F16E4F7EA49360FA5UBh5M" TargetMode="External"/><Relationship Id="rId19" Type="http://schemas.openxmlformats.org/officeDocument/2006/relationships/hyperlink" Target="consultantplus://offline/ref=BE7096EDE5AA563F60B29E89478B5F06BBF092A8E24EA3BA4F07221F5B8C54CB0E43A5BF190F98221421DFFEF3VBh8M" TargetMode="External"/><Relationship Id="rId31" Type="http://schemas.openxmlformats.org/officeDocument/2006/relationships/hyperlink" Target="consultantplus://offline/ref=BE7096EDE5AA563F60B29E89478B5F06BBF092A8E24EA3BA4F07221F5B8C54CB1C43FDB31A0F8627153489AFB5EECF557B976CDFF09A5202VAhCM" TargetMode="External"/><Relationship Id="rId44" Type="http://schemas.openxmlformats.org/officeDocument/2006/relationships/hyperlink" Target="consultantplus://offline/ref=BE7096EDE5AA563F60B29E89478B5F06BBF091A8E24EA3BA4F07221F5B8C54CB1C43FDB31A0F8620183489AFB5EECF557B976CDFF09A5202VAhCM" TargetMode="External"/><Relationship Id="rId52" Type="http://schemas.openxmlformats.org/officeDocument/2006/relationships/hyperlink" Target="consultantplus://offline/ref=BE7096EDE5AA563F60B29E89478B5F06BEF195ACE340A3BA4F07221F5B8C54CB1C43FDB31A0F86261D3489AFB5EECF557B976CDFF09A5202VAhCM" TargetMode="External"/><Relationship Id="rId60" Type="http://schemas.openxmlformats.org/officeDocument/2006/relationships/hyperlink" Target="consultantplus://offline/ref=BE7096EDE5AA563F60B29E89478B5F06BEF195AFE941A3BA4F07221F5B8C54CB1C43FDB31A0F87201B3489AFB5EECF557B976CDFF09A5202VAhCM" TargetMode="External"/><Relationship Id="rId65" Type="http://schemas.openxmlformats.org/officeDocument/2006/relationships/hyperlink" Target="consultantplus://offline/ref=BE7096EDE5AA563F60B29E89478B5F06BEF195AFE941A3BA4F07221F5B8C54CB1C43FDB31A0F8720143489AFB5EECF557B976CDFF09A5202VAhCM" TargetMode="External"/><Relationship Id="rId73" Type="http://schemas.openxmlformats.org/officeDocument/2006/relationships/hyperlink" Target="consultantplus://offline/ref=BE7096EDE5AA563F60B29E89478B5F06BEF590ACE74EA3BA4F07221F5B8C54CB1C43FDB31A0F87201B3489AFB5EECF557B976CDFF09A5202VAhCM" TargetMode="External"/><Relationship Id="rId78" Type="http://schemas.openxmlformats.org/officeDocument/2006/relationships/hyperlink" Target="consultantplus://offline/ref=BE7096EDE5AA563F60B29E89478B5F06BEF695AAE94FA3BA4F07221F5B8C54CB1C43FDB31A0F8623153489AFB5EECF557B976CDFF09A5202VAhCM"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482D5E4A2C87DB72FBFC46D5058F4B7A5D9B2FEE850F19EFFF27F31B6A87D540695B77F9FF4A2623704756770D3EA62F16E4F7EA49360FA5UBh5M" TargetMode="External"/><Relationship Id="rId14" Type="http://schemas.openxmlformats.org/officeDocument/2006/relationships/hyperlink" Target="consultantplus://offline/ref=482D5E4A2C87DB72FBFC46D5058F4B7A5D982FE8810519EFFF27F31B6A87D540695B77F9FF4A2724754756770D3EA62F16E4F7EA49360FA5UBh5M" TargetMode="External"/><Relationship Id="rId22" Type="http://schemas.openxmlformats.org/officeDocument/2006/relationships/hyperlink" Target="consultantplus://offline/ref=BE7096EDE5AA563F60B29E89478B5F06BBF092A8E24EA3BA4F07221F5B8C54CB1C43FDB31A0F86231E3489AFB5EECF557B976CDFF09A5202VAhCM" TargetMode="External"/><Relationship Id="rId27" Type="http://schemas.openxmlformats.org/officeDocument/2006/relationships/hyperlink" Target="consultantplus://offline/ref=BE7096EDE5AA563F60B29E89478B5F06BBF092A8E24EA3BA4F07221F5B8C54CB1C43FDB31A0F8623143489AFB5EECF557B976CDFF09A5202VAhCM" TargetMode="External"/><Relationship Id="rId30" Type="http://schemas.openxmlformats.org/officeDocument/2006/relationships/hyperlink" Target="consultantplus://offline/ref=BE7096EDE5AA563F60B29E89478B5F06BBF092A8E24EA3BA4F07221F5B8C54CB1C43FDB31A0F8627143489AFB5EECF557B976CDFF09A5202VAhCM" TargetMode="External"/><Relationship Id="rId35" Type="http://schemas.openxmlformats.org/officeDocument/2006/relationships/hyperlink" Target="consultantplus://offline/ref=BE7096EDE5AA563F60B29E89478B5F06BBF091A8E24EA3BA4F07221F5B8C54CB0E43A5BF190F98221421DFFEF3VBh8M" TargetMode="External"/><Relationship Id="rId43" Type="http://schemas.openxmlformats.org/officeDocument/2006/relationships/hyperlink" Target="consultantplus://offline/ref=BE7096EDE5AA563F60B29E89478B5F06BBF091A8E24EA3BA4F07221F5B8C54CB1C43FDB31A0F86201F3489AFB5EECF557B976CDFF09A5202VAhCM" TargetMode="External"/><Relationship Id="rId48" Type="http://schemas.openxmlformats.org/officeDocument/2006/relationships/hyperlink" Target="consultantplus://offline/ref=BE7096EDE5AA563F60B29E89478B5F06B9F490ABE944A3BA4F07221F5B8C54CB1C43FDB31A0F86231F3489AFB5EECF557B976CDFF09A5202VAhCM" TargetMode="External"/><Relationship Id="rId56" Type="http://schemas.openxmlformats.org/officeDocument/2006/relationships/hyperlink" Target="consultantplus://offline/ref=BE7096EDE5AA563F60B29E89478B5F06BEF195AFE941A3BA4F07221F5B8C54CB1C43FDB31A0F87201A3489AFB5EECF557B976CDFF09A5202VAhCM" TargetMode="External"/><Relationship Id="rId64" Type="http://schemas.openxmlformats.org/officeDocument/2006/relationships/hyperlink" Target="consultantplus://offline/ref=BE7096EDE5AA563F60B29E89478B5F06BEF590ACE74EA3BA4F07221F5B8C54CB1C43FDB31A0F87201A3489AFB5EECF557B976CDFF09A5202VAhCM" TargetMode="External"/><Relationship Id="rId69" Type="http://schemas.openxmlformats.org/officeDocument/2006/relationships/hyperlink" Target="consultantplus://offline/ref=BE7096EDE5AA563F60B29E89478B5F06B9F490ABE944A3BA4F07221F5B8C54CB1C43FDB31A0F86231F3489AFB5EECF557B976CDFF09A5202VAhCM" TargetMode="External"/><Relationship Id="rId77" Type="http://schemas.openxmlformats.org/officeDocument/2006/relationships/hyperlink" Target="consultantplus://offline/ref=BE7096EDE5AA563F60B29E89478B5F06BEF590ACE74EA3BA4F07221F5B8C54CB1C43FDB31A0F8720143489AFB5EECF557B976CDFF09A5202VAhCM"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BE7096EDE5AA563F60B29E89478B5F06BBF291AEE647A3BA4F07221F5B8C54CB1C43FDB31A0F8626193489AFB5EECF557B976CDFF09A5202VAhCM" TargetMode="External"/><Relationship Id="rId72" Type="http://schemas.openxmlformats.org/officeDocument/2006/relationships/hyperlink" Target="consultantplus://offline/ref=BE7096EDE5AA563F60B29E89478B5F06BEF690AAE344A3BA4F07221F5B8C54CB1C43FDB31A0F86271B3489AFB5EECF557B976CDFF09A5202VAhCM" TargetMode="External"/><Relationship Id="rId80" Type="http://schemas.openxmlformats.org/officeDocument/2006/relationships/hyperlink" Target="consultantplus://offline/ref=BE7096EDE5AA563F60B29E89478B5F06BEF195AFE941A3BA4F07221F5B8C54CB1C43FDB31A0F87211C3489AFB5EECF557B976CDFF09A5202VAhCM" TargetMode="External"/><Relationship Id="rId3" Type="http://schemas.openxmlformats.org/officeDocument/2006/relationships/webSettings" Target="webSettings.xml"/><Relationship Id="rId12" Type="http://schemas.openxmlformats.org/officeDocument/2006/relationships/hyperlink" Target="consultantplus://offline/ref=482D5E4A2C87DB72FBFC46D5058F4B7A5A9D2AEC860219EFFF27F31B6A87D540695B77F9FF4A2729754756770D3EA62F16E4F7EA49360FA5UBh5M" TargetMode="External"/><Relationship Id="rId17" Type="http://schemas.openxmlformats.org/officeDocument/2006/relationships/hyperlink" Target="consultantplus://offline/ref=BE7096EDE5AA563F60B29E89478B5F06BBF091A8E44EA3BA4F07221F5B8C54CB1C43FDB31A0F86231D3489AFB5EECF557B976CDFF09A5202VAhCM" TargetMode="External"/><Relationship Id="rId25" Type="http://schemas.openxmlformats.org/officeDocument/2006/relationships/hyperlink" Target="consultantplus://offline/ref=BE7096EDE5AA563F60B29E89478B5F06BBF092A8E24EA3BA4F07221F5B8C54CB1C43FDB31A0F8623193489AFB5EECF557B976CDFF09A5202VAhCM" TargetMode="External"/><Relationship Id="rId33" Type="http://schemas.openxmlformats.org/officeDocument/2006/relationships/hyperlink" Target="consultantplus://offline/ref=BE7096EDE5AA563F60B29E89478B5F06BBF092A8E24EA3BA4F07221F5B8C54CB1C43FDB31A0F86241F3489AFB5EECF557B976CDFF09A5202VAhCM" TargetMode="External"/><Relationship Id="rId38" Type="http://schemas.openxmlformats.org/officeDocument/2006/relationships/hyperlink" Target="consultantplus://offline/ref=BE7096EDE5AA563F60B29E89478B5F06BBF091A8E24EA3BA4F07221F5B8C54CB1C43FDB31A0F8623183489AFB5EECF557B976CDFF09A5202VAhCM" TargetMode="External"/><Relationship Id="rId46" Type="http://schemas.openxmlformats.org/officeDocument/2006/relationships/hyperlink" Target="consultantplus://offline/ref=BE7096EDE5AA563F60B29E89478B5F06BBF091A8E444A3BA4F07221F5B8C54CB0E43A5BF190F98221421DFFEF3VBh8M" TargetMode="External"/><Relationship Id="rId59" Type="http://schemas.openxmlformats.org/officeDocument/2006/relationships/hyperlink" Target="consultantplus://offline/ref=BE7096EDE5AA563F60B29E89478B5F06BEF690AAE344A3BA4F07221F5B8C54CB1C43FDB31A0F86271E3489AFB5EECF557B976CDFF09A5202VAhCM" TargetMode="External"/><Relationship Id="rId67" Type="http://schemas.openxmlformats.org/officeDocument/2006/relationships/hyperlink" Target="consultantplus://offline/ref=BE7096EDE5AA563F60B29E89478B5F06BEF690AAE344A3BA4F07221F5B8C54CB1C43FDB31A0F8627183489AFB5EECF557B976CDFF09A5202VAhCM" TargetMode="External"/><Relationship Id="rId20" Type="http://schemas.openxmlformats.org/officeDocument/2006/relationships/hyperlink" Target="consultantplus://offline/ref=BE7096EDE5AA563F60B29E89478B5F06BBF092A8E24EA3BA4F07221F5B8C54CB1C43FDB31A0F86221B3489AFB5EECF557B976CDFF09A5202VAhCM" TargetMode="External"/><Relationship Id="rId41" Type="http://schemas.openxmlformats.org/officeDocument/2006/relationships/hyperlink" Target="consultantplus://offline/ref=BE7096EDE5AA563F60B29E89478B5F06BBF091A8E24EA3BA4F07221F5B8C54CB1C43FDB31A0F8623153489AFB5EECF557B976CDFF09A5202VAhCM" TargetMode="External"/><Relationship Id="rId54" Type="http://schemas.openxmlformats.org/officeDocument/2006/relationships/hyperlink" Target="consultantplus://offline/ref=BE7096EDE5AA563F60B29E89478B5F06BEF695AAE94FA3BA4F07221F5B8C54CB1C43FDB31A0F86231C3489AFB5EECF557B976CDFF09A5202VAhCM" TargetMode="External"/><Relationship Id="rId62" Type="http://schemas.openxmlformats.org/officeDocument/2006/relationships/hyperlink" Target="consultantplus://offline/ref=BE7096EDE5AA563F60B29E89478B5F06B3F79CA3E14CFEB0475E2E1D5C830BDC1B0AF1B21A0F8621176B8CBAA4B6C156658964C9EC9850V0h3M" TargetMode="External"/><Relationship Id="rId70" Type="http://schemas.openxmlformats.org/officeDocument/2006/relationships/hyperlink" Target="consultantplus://offline/ref=BE7096EDE5AA563F60B29E89478B5F06BBF291AEE647A3BA4F07221F5B8C54CB1C43FDB31A0F8626193489AFB5EECF557B976CDFF09A5202VAhCM" TargetMode="External"/><Relationship Id="rId75" Type="http://schemas.openxmlformats.org/officeDocument/2006/relationships/hyperlink" Target="consultantplus://offline/ref=BE7096EDE5AA563F60B29E89478B5F06BEF690AAE344A3BA4F07221F5B8C54CB1C43FDB31A0F8627143489AFB5EECF557B976CDFF09A5202VAhC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482D5E4A2C87DB72FBFC46D5058F4B7A5D9F2AED8B0019EFFF27F31B6A87D540695B77F9FF4A2623724756770D3EA62F16E4F7EA49360FA5UBh5M" TargetMode="External"/><Relationship Id="rId23" Type="http://schemas.openxmlformats.org/officeDocument/2006/relationships/hyperlink" Target="consultantplus://offline/ref=BE7096EDE5AA563F60B29E89478B5F06BBF092A8E24EA3BA4F07221F5B8C54CB1C43FDB31A0F86231F3489AFB5EECF557B976CDFF09A5202VAhCM" TargetMode="External"/><Relationship Id="rId28" Type="http://schemas.openxmlformats.org/officeDocument/2006/relationships/hyperlink" Target="consultantplus://offline/ref=BE7096EDE5AA563F60B29E89478B5F06BBF092A8E24EA3BA4F07221F5B8C54CB1C43FDB31A0F8623153489AFB5EECF557B976CDFF09A5202VAhCM" TargetMode="External"/><Relationship Id="rId36" Type="http://schemas.openxmlformats.org/officeDocument/2006/relationships/hyperlink" Target="consultantplus://offline/ref=BE7096EDE5AA563F60B29E89478B5F06BBF091A8E24EA3BA4F07221F5B8C54CB1C43FDB31A0F8622143489AFB5EECF557B976CDFF09A5202VAhCM" TargetMode="External"/><Relationship Id="rId49" Type="http://schemas.openxmlformats.org/officeDocument/2006/relationships/hyperlink" Target="consultantplus://offline/ref=BE7096EDE5AA563F60B29E89478B5F06B9F490ABE944A3BA4F07221F5B8C54CB1C43FDB31A0F87211F3489AFB5EECF557B976CDFF09A5202VAhCM" TargetMode="External"/><Relationship Id="rId57" Type="http://schemas.openxmlformats.org/officeDocument/2006/relationships/hyperlink" Target="consultantplus://offline/ref=BE7096EDE5AA563F60B29E89478B5F06BEF590ACE74EA3BA4F07221F5B8C54CB1C43FDB31A0F8720193489AFB5EECF557B976CDFF09A5202VAhC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8650</Words>
  <Characters>49308</Characters>
  <Application>Microsoft Office Word</Application>
  <DocSecurity>2</DocSecurity>
  <Lines>410</Lines>
  <Paragraphs>115</Paragraphs>
  <ScaleCrop>false</ScaleCrop>
  <HeadingPairs>
    <vt:vector size="2" baseType="variant">
      <vt:variant>
        <vt:lpstr>Название</vt:lpstr>
      </vt:variant>
      <vt:variant>
        <vt:i4>1</vt:i4>
      </vt:variant>
    </vt:vector>
  </HeadingPairs>
  <TitlesOfParts>
    <vt:vector size="1" baseType="lpstr">
      <vt:lpstr>Указ Президента РФ от 08.07.2013 N 613(ред. от 26.06.2023)"Вопросы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vt:lpstr>
    </vt:vector>
  </TitlesOfParts>
  <Company>КонсультантПлюс Версия 4022.00.21</Company>
  <LinksUpToDate>false</LinksUpToDate>
  <CharactersWithSpaces>57843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26.06.2023)"Вопросы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creator>Tabakov</dc:creator>
  <cp:lastModifiedBy>Tabakov</cp:lastModifiedBy>
  <cp:revision>2</cp:revision>
  <dcterms:created xsi:type="dcterms:W3CDTF">2023-08-31T04:51:00Z</dcterms:created>
  <dcterms:modified xsi:type="dcterms:W3CDTF">2023-08-31T04:51:00Z</dcterms:modified>
</cp:coreProperties>
</file>